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CF5D7" w14:textId="1FB84DBF" w:rsidR="00C718E4" w:rsidRPr="00626A6C" w:rsidRDefault="00B23835" w:rsidP="00C718E4">
      <w:pPr>
        <w:ind w:right="-293"/>
        <w:jc w:val="center"/>
        <w:rPr>
          <w:sz w:val="32"/>
          <w:szCs w:val="32"/>
        </w:rPr>
      </w:pPr>
      <w:r>
        <w:rPr>
          <w:rFonts w:ascii="Arial" w:eastAsia="Arial" w:hAnsi="Arial" w:cs="Arial"/>
          <w:b/>
          <w:bCs/>
          <w:sz w:val="32"/>
          <w:szCs w:val="32"/>
        </w:rPr>
        <w:t xml:space="preserve"> </w:t>
      </w:r>
      <w:r w:rsidR="00C718E4">
        <w:rPr>
          <w:rFonts w:ascii="Arial" w:eastAsia="Arial" w:hAnsi="Arial" w:cs="Arial"/>
          <w:b/>
          <w:bCs/>
          <w:sz w:val="32"/>
          <w:szCs w:val="32"/>
        </w:rPr>
        <w:t xml:space="preserve">JCT </w:t>
      </w:r>
      <w:r w:rsidR="00A13725">
        <w:rPr>
          <w:rFonts w:ascii="Arial" w:eastAsia="Arial" w:hAnsi="Arial" w:cs="Arial"/>
          <w:b/>
          <w:bCs/>
          <w:sz w:val="32"/>
          <w:szCs w:val="32"/>
        </w:rPr>
        <w:t>Minor Works (MW</w:t>
      </w:r>
      <w:r w:rsidR="00C718E4" w:rsidRPr="00626A6C">
        <w:rPr>
          <w:rFonts w:ascii="Arial" w:eastAsia="Arial" w:hAnsi="Arial" w:cs="Arial"/>
          <w:b/>
          <w:bCs/>
          <w:sz w:val="32"/>
          <w:szCs w:val="32"/>
        </w:rPr>
        <w:t xml:space="preserve">) 2016 </w:t>
      </w:r>
    </w:p>
    <w:p w14:paraId="68FFF186" w14:textId="77777777" w:rsidR="00C718E4" w:rsidRPr="00403CD0" w:rsidRDefault="00C718E4" w:rsidP="00C718E4">
      <w:pPr>
        <w:spacing w:line="119" w:lineRule="exact"/>
        <w:rPr>
          <w:sz w:val="28"/>
          <w:szCs w:val="28"/>
        </w:rPr>
      </w:pPr>
    </w:p>
    <w:p w14:paraId="3DE19944" w14:textId="77777777" w:rsidR="00C718E4" w:rsidRPr="005A0099" w:rsidRDefault="00C718E4" w:rsidP="00C718E4">
      <w:pPr>
        <w:spacing w:line="237" w:lineRule="auto"/>
        <w:ind w:right="340"/>
        <w:rPr>
          <w:rFonts w:ascii="Arial" w:eastAsia="Arial" w:hAnsi="Arial" w:cs="Arial"/>
        </w:rPr>
      </w:pPr>
    </w:p>
    <w:p w14:paraId="12C19BA6" w14:textId="77777777" w:rsidR="00C718E4" w:rsidRPr="00C718E4" w:rsidRDefault="00C718E4" w:rsidP="00C718E4">
      <w:pPr>
        <w:spacing w:line="237" w:lineRule="auto"/>
        <w:ind w:right="340"/>
        <w:rPr>
          <w:rFonts w:ascii="Arial" w:eastAsia="Arial" w:hAnsi="Arial" w:cs="Arial"/>
          <w:sz w:val="24"/>
          <w:szCs w:val="24"/>
        </w:rPr>
      </w:pPr>
      <w:r w:rsidRPr="00C718E4">
        <w:rPr>
          <w:rFonts w:ascii="Arial" w:eastAsia="Arial" w:hAnsi="Arial" w:cs="Arial"/>
          <w:sz w:val="24"/>
          <w:szCs w:val="24"/>
        </w:rPr>
        <w:t xml:space="preserve">This Agreement records the terms of a contract made between the parties identified as the Contractor and Employer below and is to be read in conjunction with all documentation contained within the tender document package, </w:t>
      </w:r>
    </w:p>
    <w:p w14:paraId="287CEFE5" w14:textId="77777777" w:rsidR="00C718E4" w:rsidRPr="00C718E4" w:rsidRDefault="00C718E4" w:rsidP="00C718E4">
      <w:pPr>
        <w:spacing w:line="237" w:lineRule="auto"/>
        <w:ind w:right="340"/>
        <w:rPr>
          <w:rFonts w:ascii="Arial" w:eastAsia="Arial" w:hAnsi="Arial" w:cs="Arial"/>
          <w:sz w:val="24"/>
          <w:szCs w:val="24"/>
        </w:rPr>
      </w:pPr>
    </w:p>
    <w:p w14:paraId="5C0BEDB2" w14:textId="29B745D3" w:rsidR="00C718E4" w:rsidRPr="00C718E4" w:rsidRDefault="00C718E4" w:rsidP="00C718E4">
      <w:pPr>
        <w:spacing w:line="237" w:lineRule="auto"/>
        <w:ind w:right="340"/>
        <w:rPr>
          <w:rFonts w:ascii="Arial" w:hAnsi="Arial" w:cs="Arial"/>
          <w:sz w:val="24"/>
          <w:szCs w:val="24"/>
        </w:rPr>
      </w:pPr>
      <w:r w:rsidRPr="00C718E4">
        <w:rPr>
          <w:rFonts w:ascii="Arial" w:eastAsia="Arial" w:hAnsi="Arial" w:cs="Arial"/>
          <w:sz w:val="24"/>
          <w:szCs w:val="24"/>
        </w:rPr>
        <w:t xml:space="preserve">The Agreement incorporates the conditions and supplemental conditions of the JCT </w:t>
      </w:r>
      <w:r w:rsidR="00A13725">
        <w:rPr>
          <w:rFonts w:ascii="Arial" w:eastAsia="Arial" w:hAnsi="Arial" w:cs="Arial"/>
          <w:sz w:val="24"/>
          <w:szCs w:val="24"/>
        </w:rPr>
        <w:t xml:space="preserve">Minor Works (MW) </w:t>
      </w:r>
      <w:r w:rsidRPr="00C718E4">
        <w:rPr>
          <w:rFonts w:ascii="Arial" w:eastAsia="Arial" w:hAnsi="Arial" w:cs="Arial"/>
          <w:sz w:val="24"/>
          <w:szCs w:val="24"/>
        </w:rPr>
        <w:t>2016 Edition (the “</w:t>
      </w:r>
      <w:r w:rsidRPr="00C718E4">
        <w:rPr>
          <w:rFonts w:ascii="Arial" w:eastAsia="Arial" w:hAnsi="Arial" w:cs="Arial"/>
          <w:b/>
          <w:bCs/>
          <w:sz w:val="24"/>
          <w:szCs w:val="24"/>
        </w:rPr>
        <w:t>JCT Contract</w:t>
      </w:r>
      <w:r w:rsidRPr="00C718E4">
        <w:rPr>
          <w:rFonts w:ascii="Arial" w:eastAsia="Arial" w:hAnsi="Arial" w:cs="Arial"/>
          <w:sz w:val="24"/>
          <w:szCs w:val="24"/>
        </w:rPr>
        <w:t xml:space="preserve">") as amended by the following insertions, deletions, </w:t>
      </w:r>
      <w:r w:rsidR="008D4A94" w:rsidRPr="00C718E4">
        <w:rPr>
          <w:rFonts w:ascii="Arial" w:eastAsia="Arial" w:hAnsi="Arial" w:cs="Arial"/>
          <w:sz w:val="24"/>
          <w:szCs w:val="24"/>
        </w:rPr>
        <w:t>provisions,</w:t>
      </w:r>
      <w:r w:rsidRPr="00C718E4">
        <w:rPr>
          <w:rFonts w:ascii="Arial" w:eastAsia="Arial" w:hAnsi="Arial" w:cs="Arial"/>
          <w:sz w:val="24"/>
          <w:szCs w:val="24"/>
        </w:rPr>
        <w:t xml:space="preserve"> and schedules.</w:t>
      </w:r>
    </w:p>
    <w:p w14:paraId="50AAA6C5" w14:textId="77777777" w:rsidR="00C718E4" w:rsidRPr="00C718E4" w:rsidRDefault="00C718E4" w:rsidP="00C718E4">
      <w:pPr>
        <w:spacing w:line="236" w:lineRule="auto"/>
        <w:ind w:right="340"/>
        <w:rPr>
          <w:rFonts w:ascii="Arial" w:hAnsi="Arial" w:cs="Arial"/>
          <w:sz w:val="24"/>
          <w:szCs w:val="24"/>
        </w:rPr>
      </w:pPr>
    </w:p>
    <w:p w14:paraId="3DCCBCFE" w14:textId="77777777" w:rsidR="00C718E4" w:rsidRPr="00C718E4" w:rsidRDefault="00C718E4" w:rsidP="00C718E4">
      <w:pPr>
        <w:spacing w:line="236" w:lineRule="auto"/>
        <w:ind w:right="340"/>
        <w:rPr>
          <w:rFonts w:ascii="Arial" w:hAnsi="Arial" w:cs="Arial"/>
          <w:sz w:val="24"/>
          <w:szCs w:val="24"/>
        </w:rPr>
      </w:pPr>
      <w:r w:rsidRPr="00C718E4">
        <w:rPr>
          <w:rFonts w:ascii="Arial" w:eastAsia="Arial" w:hAnsi="Arial" w:cs="Arial"/>
          <w:sz w:val="24"/>
          <w:szCs w:val="24"/>
        </w:rPr>
        <w:t>This Agreement sets out the entire agreement and understanding of the Parties and supersedes all prior oral or written agreements, understandings or arrangements relating to the subject matter of this Agreement.</w:t>
      </w:r>
    </w:p>
    <w:p w14:paraId="727B258D" w14:textId="77777777" w:rsidR="00C718E4" w:rsidRPr="00C718E4" w:rsidRDefault="00C718E4" w:rsidP="00C718E4">
      <w:pPr>
        <w:spacing w:line="130" w:lineRule="exact"/>
        <w:rPr>
          <w:rFonts w:ascii="Arial" w:hAnsi="Arial" w:cs="Arial"/>
          <w:sz w:val="24"/>
          <w:szCs w:val="24"/>
        </w:rPr>
      </w:pPr>
    </w:p>
    <w:p w14:paraId="795C84C9" w14:textId="7A9C0DC5" w:rsidR="00C718E4" w:rsidRPr="00C718E4" w:rsidRDefault="00C718E4" w:rsidP="00C718E4">
      <w:pPr>
        <w:ind w:right="240"/>
        <w:rPr>
          <w:rFonts w:ascii="Arial" w:eastAsia="Arial" w:hAnsi="Arial" w:cs="Arial"/>
          <w:sz w:val="24"/>
          <w:szCs w:val="24"/>
        </w:rPr>
      </w:pPr>
      <w:r w:rsidRPr="00C718E4">
        <w:rPr>
          <w:rFonts w:ascii="Arial" w:eastAsia="Arial" w:hAnsi="Arial" w:cs="Arial"/>
          <w:sz w:val="24"/>
          <w:szCs w:val="24"/>
        </w:rPr>
        <w:t xml:space="preserve">This Agreement shall not be amended, </w:t>
      </w:r>
      <w:r w:rsidR="008D4A94" w:rsidRPr="00C718E4">
        <w:rPr>
          <w:rFonts w:ascii="Arial" w:eastAsia="Arial" w:hAnsi="Arial" w:cs="Arial"/>
          <w:sz w:val="24"/>
          <w:szCs w:val="24"/>
        </w:rPr>
        <w:t>modified,</w:t>
      </w:r>
      <w:r w:rsidRPr="00C718E4">
        <w:rPr>
          <w:rFonts w:ascii="Arial" w:eastAsia="Arial" w:hAnsi="Arial" w:cs="Arial"/>
          <w:sz w:val="24"/>
          <w:szCs w:val="24"/>
        </w:rPr>
        <w:t xml:space="preserve"> or supplemented except in writing by duly authorised representatives of both Parties</w:t>
      </w:r>
    </w:p>
    <w:p w14:paraId="6D5F08E1" w14:textId="77777777" w:rsidR="00C718E4" w:rsidRPr="00C718E4" w:rsidRDefault="00C718E4" w:rsidP="00C718E4">
      <w:pPr>
        <w:ind w:right="240"/>
        <w:jc w:val="center"/>
        <w:rPr>
          <w:rFonts w:ascii="Arial" w:hAnsi="Arial" w:cs="Arial"/>
          <w:sz w:val="24"/>
          <w:szCs w:val="24"/>
        </w:rPr>
      </w:pPr>
    </w:p>
    <w:p w14:paraId="71E4954C" w14:textId="77777777" w:rsidR="00C718E4" w:rsidRPr="00C718E4" w:rsidRDefault="00C718E4" w:rsidP="00C718E4">
      <w:pPr>
        <w:spacing w:line="215" w:lineRule="exact"/>
        <w:rPr>
          <w:rFonts w:ascii="Arial" w:hAnsi="Arial" w:cs="Arial"/>
          <w:sz w:val="24"/>
          <w:szCs w:val="24"/>
        </w:rPr>
      </w:pPr>
    </w:p>
    <w:tbl>
      <w:tblPr>
        <w:tblW w:w="9810" w:type="dxa"/>
        <w:tblLayout w:type="fixed"/>
        <w:tblCellMar>
          <w:left w:w="0" w:type="dxa"/>
          <w:right w:w="0" w:type="dxa"/>
        </w:tblCellMar>
        <w:tblLook w:val="04A0" w:firstRow="1" w:lastRow="0" w:firstColumn="1" w:lastColumn="0" w:noHBand="0" w:noVBand="1"/>
      </w:tblPr>
      <w:tblGrid>
        <w:gridCol w:w="30"/>
        <w:gridCol w:w="9750"/>
        <w:gridCol w:w="30"/>
      </w:tblGrid>
      <w:tr w:rsidR="00C718E4" w:rsidRPr="00C718E4" w14:paraId="6B501D25" w14:textId="77777777" w:rsidTr="00320085">
        <w:trPr>
          <w:trHeight w:val="457"/>
        </w:trPr>
        <w:tc>
          <w:tcPr>
            <w:tcW w:w="30" w:type="dxa"/>
            <w:tcBorders>
              <w:right w:val="single" w:sz="8" w:space="0" w:color="auto"/>
            </w:tcBorders>
            <w:shd w:val="clear" w:color="auto" w:fill="auto"/>
            <w:vAlign w:val="bottom"/>
          </w:tcPr>
          <w:p w14:paraId="694084A9" w14:textId="77777777" w:rsidR="00C718E4" w:rsidRPr="00C718E4" w:rsidRDefault="00C718E4" w:rsidP="00320085">
            <w:pPr>
              <w:rPr>
                <w:rFonts w:ascii="Arial" w:hAnsi="Arial" w:cs="Arial"/>
                <w:sz w:val="24"/>
                <w:szCs w:val="24"/>
              </w:rPr>
            </w:pPr>
          </w:p>
        </w:tc>
        <w:tc>
          <w:tcPr>
            <w:tcW w:w="975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6B2E3191" w14:textId="77777777" w:rsidR="00C718E4" w:rsidRPr="00C718E4" w:rsidRDefault="00C718E4" w:rsidP="00320085">
            <w:pPr>
              <w:ind w:right="-19"/>
              <w:jc w:val="center"/>
              <w:rPr>
                <w:rFonts w:ascii="Arial" w:eastAsia="Arial" w:hAnsi="Arial" w:cs="Arial"/>
                <w:b/>
                <w:bCs/>
                <w:sz w:val="24"/>
                <w:szCs w:val="24"/>
              </w:rPr>
            </w:pPr>
            <w:r w:rsidRPr="00C718E4">
              <w:rPr>
                <w:rFonts w:ascii="Arial" w:eastAsia="Arial" w:hAnsi="Arial" w:cs="Arial"/>
                <w:b/>
                <w:bCs/>
                <w:sz w:val="24"/>
                <w:szCs w:val="24"/>
              </w:rPr>
              <w:t>ARTICLES OF AGREEMENT</w:t>
            </w:r>
          </w:p>
        </w:tc>
        <w:tc>
          <w:tcPr>
            <w:tcW w:w="30" w:type="dxa"/>
            <w:vAlign w:val="bottom"/>
          </w:tcPr>
          <w:p w14:paraId="66307046" w14:textId="77777777" w:rsidR="00C718E4" w:rsidRPr="00C718E4" w:rsidRDefault="00C718E4" w:rsidP="00320085">
            <w:pPr>
              <w:rPr>
                <w:rFonts w:ascii="Arial" w:eastAsia="Arial" w:hAnsi="Arial" w:cs="Arial"/>
                <w:sz w:val="24"/>
                <w:szCs w:val="24"/>
              </w:rPr>
            </w:pPr>
          </w:p>
        </w:tc>
      </w:tr>
    </w:tbl>
    <w:p w14:paraId="7B7B0DF9" w14:textId="77777777" w:rsidR="00C718E4" w:rsidRPr="00C718E4" w:rsidRDefault="00C718E4" w:rsidP="00C718E4">
      <w:pPr>
        <w:spacing w:line="309" w:lineRule="exact"/>
        <w:rPr>
          <w:rFonts w:ascii="Arial" w:hAnsi="Arial" w:cs="Arial"/>
          <w:sz w:val="24"/>
          <w:szCs w:val="24"/>
        </w:rPr>
      </w:pPr>
    </w:p>
    <w:p w14:paraId="3AD3FB46" w14:textId="4BDA12C4" w:rsidR="00C718E4" w:rsidRPr="00C718E4" w:rsidRDefault="00C718E4" w:rsidP="00C718E4">
      <w:pPr>
        <w:ind w:right="240"/>
        <w:rPr>
          <w:rFonts w:ascii="Arial" w:eastAsia="Arial" w:hAnsi="Arial" w:cs="Arial"/>
          <w:sz w:val="24"/>
          <w:szCs w:val="24"/>
        </w:rPr>
      </w:pPr>
      <w:r w:rsidRPr="00C718E4">
        <w:rPr>
          <w:rFonts w:ascii="Arial" w:eastAsia="Arial" w:hAnsi="Arial" w:cs="Arial"/>
          <w:b/>
          <w:bCs/>
          <w:sz w:val="24"/>
          <w:szCs w:val="24"/>
        </w:rPr>
        <w:t xml:space="preserve"> This Agreement </w:t>
      </w:r>
      <w:r w:rsidRPr="00C718E4">
        <w:rPr>
          <w:rFonts w:ascii="Arial" w:eastAsia="Arial" w:hAnsi="Arial" w:cs="Arial"/>
          <w:sz w:val="24"/>
          <w:szCs w:val="24"/>
        </w:rPr>
        <w:t xml:space="preserve">is made the                                                                 </w:t>
      </w:r>
      <w:r w:rsidR="00DB245C">
        <w:rPr>
          <w:rFonts w:ascii="Arial" w:eastAsia="Arial" w:hAnsi="Arial" w:cs="Arial"/>
          <w:sz w:val="24"/>
          <w:szCs w:val="24"/>
        </w:rPr>
        <w:t>2025</w:t>
      </w:r>
    </w:p>
    <w:p w14:paraId="715B82F8" w14:textId="77777777" w:rsidR="00C718E4" w:rsidRPr="00C718E4" w:rsidRDefault="00C718E4" w:rsidP="00C718E4">
      <w:pPr>
        <w:spacing w:line="309" w:lineRule="exact"/>
        <w:rPr>
          <w:rFonts w:ascii="Arial" w:hAnsi="Arial" w:cs="Arial"/>
          <w:sz w:val="24"/>
          <w:szCs w:val="24"/>
        </w:rPr>
      </w:pPr>
    </w:p>
    <w:p w14:paraId="5EBC5C6D" w14:textId="77777777" w:rsidR="00C718E4" w:rsidRPr="00C718E4" w:rsidRDefault="00C718E4" w:rsidP="00C718E4">
      <w:pPr>
        <w:spacing w:line="346" w:lineRule="exact"/>
        <w:ind w:firstLine="100"/>
        <w:rPr>
          <w:rFonts w:ascii="Arial" w:hAnsi="Arial" w:cs="Arial"/>
          <w:b/>
          <w:bCs/>
          <w:sz w:val="24"/>
          <w:szCs w:val="24"/>
        </w:rPr>
      </w:pPr>
      <w:r w:rsidRPr="00C718E4">
        <w:rPr>
          <w:rFonts w:ascii="Arial" w:hAnsi="Arial" w:cs="Arial"/>
          <w:b/>
          <w:bCs/>
          <w:sz w:val="24"/>
          <w:szCs w:val="24"/>
        </w:rPr>
        <w:t>Between</w:t>
      </w:r>
    </w:p>
    <w:p w14:paraId="7B32B702" w14:textId="77777777" w:rsidR="00C718E4" w:rsidRPr="00C718E4" w:rsidRDefault="00C718E4" w:rsidP="00C718E4">
      <w:pPr>
        <w:ind w:left="100"/>
        <w:rPr>
          <w:rFonts w:ascii="Arial" w:hAnsi="Arial" w:cs="Arial"/>
          <w:sz w:val="24"/>
          <w:szCs w:val="24"/>
        </w:rPr>
      </w:pPr>
    </w:p>
    <w:p w14:paraId="63A3B9C4" w14:textId="77777777" w:rsidR="00C718E4" w:rsidRPr="00267E53" w:rsidRDefault="00C718E4" w:rsidP="00C718E4">
      <w:pPr>
        <w:ind w:left="100"/>
        <w:rPr>
          <w:rFonts w:ascii="Arial" w:eastAsia="Arial" w:hAnsi="Arial" w:cs="Arial"/>
          <w:sz w:val="24"/>
          <w:szCs w:val="24"/>
        </w:rPr>
      </w:pPr>
      <w:r w:rsidRPr="00C718E4">
        <w:rPr>
          <w:rFonts w:ascii="Arial" w:hAnsi="Arial" w:cs="Arial"/>
          <w:sz w:val="24"/>
          <w:szCs w:val="24"/>
        </w:rPr>
        <w:t xml:space="preserve">The Employer </w:t>
      </w:r>
      <w:r w:rsidRPr="00C718E4">
        <w:rPr>
          <w:rFonts w:ascii="Arial" w:hAnsi="Arial" w:cs="Arial"/>
          <w:sz w:val="24"/>
          <w:szCs w:val="24"/>
        </w:rPr>
        <w:tab/>
      </w:r>
      <w:r w:rsidRPr="00C718E4">
        <w:rPr>
          <w:rFonts w:ascii="Arial" w:hAnsi="Arial" w:cs="Arial"/>
          <w:sz w:val="24"/>
          <w:szCs w:val="24"/>
        </w:rPr>
        <w:tab/>
      </w:r>
      <w:r w:rsidRPr="00C718E4">
        <w:rPr>
          <w:rFonts w:ascii="Arial" w:hAnsi="Arial" w:cs="Arial"/>
          <w:b/>
          <w:bCs/>
          <w:sz w:val="24"/>
          <w:szCs w:val="24"/>
        </w:rPr>
        <w:t xml:space="preserve">Add </w:t>
      </w:r>
      <w:r w:rsidRPr="00C718E4">
        <w:rPr>
          <w:rFonts w:ascii="Arial" w:hAnsi="Arial" w:cs="Arial"/>
          <w:sz w:val="24"/>
          <w:szCs w:val="24"/>
        </w:rPr>
        <w:tab/>
      </w:r>
      <w:r w:rsidRPr="00C718E4">
        <w:rPr>
          <w:rFonts w:ascii="Arial" w:hAnsi="Arial" w:cs="Arial"/>
          <w:sz w:val="24"/>
          <w:szCs w:val="24"/>
        </w:rPr>
        <w:tab/>
      </w:r>
      <w:r w:rsidRPr="00267E53">
        <w:rPr>
          <w:rFonts w:ascii="Arial" w:eastAsia="Arial" w:hAnsi="Arial" w:cs="Arial"/>
          <w:sz w:val="24"/>
          <w:szCs w:val="24"/>
        </w:rPr>
        <w:t>Vale of Glamorgan Council</w:t>
      </w:r>
    </w:p>
    <w:p w14:paraId="5BDACD4B" w14:textId="77777777" w:rsidR="00267E53" w:rsidRPr="00267E53" w:rsidRDefault="00267E53" w:rsidP="00267E53">
      <w:pPr>
        <w:ind w:left="3600" w:firstLine="720"/>
        <w:rPr>
          <w:rFonts w:ascii="Arial" w:hAnsi="Arial" w:cs="Arial"/>
          <w:sz w:val="24"/>
          <w:szCs w:val="24"/>
        </w:rPr>
      </w:pPr>
      <w:r w:rsidRPr="00267E53">
        <w:rPr>
          <w:rFonts w:ascii="Arial" w:hAnsi="Arial" w:cs="Arial"/>
          <w:sz w:val="24"/>
          <w:szCs w:val="24"/>
        </w:rPr>
        <w:t xml:space="preserve">Civic Offices, </w:t>
      </w:r>
    </w:p>
    <w:p w14:paraId="24CE0618" w14:textId="77777777" w:rsidR="00267E53" w:rsidRPr="00267E53" w:rsidRDefault="00267E53" w:rsidP="00267E53">
      <w:pPr>
        <w:ind w:left="3600" w:firstLine="720"/>
        <w:rPr>
          <w:rFonts w:ascii="Arial" w:hAnsi="Arial" w:cs="Arial"/>
          <w:sz w:val="24"/>
          <w:szCs w:val="24"/>
        </w:rPr>
      </w:pPr>
      <w:r w:rsidRPr="00267E53">
        <w:rPr>
          <w:rFonts w:ascii="Arial" w:hAnsi="Arial" w:cs="Arial"/>
          <w:sz w:val="24"/>
          <w:szCs w:val="24"/>
        </w:rPr>
        <w:t>Holton Road,</w:t>
      </w:r>
    </w:p>
    <w:p w14:paraId="1913A84F" w14:textId="77777777" w:rsidR="00267E53" w:rsidRPr="00267E53" w:rsidRDefault="00267E53" w:rsidP="00267E53">
      <w:pPr>
        <w:ind w:left="3600" w:firstLine="720"/>
        <w:rPr>
          <w:rFonts w:ascii="Arial" w:hAnsi="Arial" w:cs="Arial"/>
          <w:sz w:val="24"/>
          <w:szCs w:val="24"/>
        </w:rPr>
      </w:pPr>
      <w:r w:rsidRPr="00267E53">
        <w:rPr>
          <w:rFonts w:ascii="Arial" w:hAnsi="Arial" w:cs="Arial"/>
          <w:sz w:val="24"/>
          <w:szCs w:val="24"/>
        </w:rPr>
        <w:t xml:space="preserve">Barry, </w:t>
      </w:r>
    </w:p>
    <w:p w14:paraId="210D0175" w14:textId="4B69133B" w:rsidR="00267E53" w:rsidRPr="00267E53" w:rsidRDefault="00267E53" w:rsidP="00267E53">
      <w:pPr>
        <w:ind w:left="3600" w:firstLine="720"/>
        <w:rPr>
          <w:rFonts w:ascii="Arial" w:eastAsiaTheme="minorHAnsi" w:hAnsi="Arial" w:cs="Arial"/>
          <w:sz w:val="24"/>
          <w:szCs w:val="24"/>
        </w:rPr>
      </w:pPr>
      <w:r w:rsidRPr="00267E53">
        <w:rPr>
          <w:rFonts w:ascii="Arial" w:hAnsi="Arial" w:cs="Arial"/>
          <w:sz w:val="24"/>
          <w:szCs w:val="24"/>
        </w:rPr>
        <w:t>CF63 4RU.</w:t>
      </w:r>
    </w:p>
    <w:p w14:paraId="4514E9AB" w14:textId="6F4ABBA1" w:rsidR="00C718E4" w:rsidRPr="00C718E4" w:rsidRDefault="00C718E4" w:rsidP="00C718E4">
      <w:pPr>
        <w:spacing w:line="346" w:lineRule="exact"/>
        <w:ind w:left="4220" w:firstLine="100"/>
        <w:rPr>
          <w:rFonts w:ascii="Arial" w:hAnsi="Arial" w:cs="Arial"/>
          <w:sz w:val="24"/>
          <w:szCs w:val="24"/>
        </w:rPr>
      </w:pPr>
      <w:r w:rsidRPr="00C718E4">
        <w:rPr>
          <w:rFonts w:ascii="Arial" w:hAnsi="Arial" w:cs="Arial"/>
          <w:sz w:val="24"/>
          <w:szCs w:val="24"/>
        </w:rPr>
        <w:tab/>
      </w:r>
    </w:p>
    <w:p w14:paraId="4E551DC3" w14:textId="77777777" w:rsidR="00C718E4" w:rsidRPr="00C718E4" w:rsidRDefault="00C718E4" w:rsidP="00C718E4">
      <w:pPr>
        <w:spacing w:line="346" w:lineRule="exact"/>
        <w:rPr>
          <w:rFonts w:ascii="Arial" w:hAnsi="Arial" w:cs="Arial"/>
          <w:b/>
          <w:bCs/>
          <w:sz w:val="24"/>
          <w:szCs w:val="24"/>
        </w:rPr>
      </w:pPr>
      <w:r w:rsidRPr="00C718E4">
        <w:rPr>
          <w:rFonts w:ascii="Arial" w:hAnsi="Arial" w:cs="Arial"/>
          <w:b/>
          <w:bCs/>
          <w:sz w:val="24"/>
          <w:szCs w:val="24"/>
        </w:rPr>
        <w:t>And</w:t>
      </w:r>
    </w:p>
    <w:p w14:paraId="3263971C" w14:textId="77777777" w:rsidR="00C718E4" w:rsidRPr="00C718E4" w:rsidRDefault="00C718E4" w:rsidP="00C718E4">
      <w:pPr>
        <w:spacing w:line="346" w:lineRule="exact"/>
        <w:rPr>
          <w:rFonts w:ascii="Arial" w:hAnsi="Arial" w:cs="Arial"/>
          <w:sz w:val="24"/>
          <w:szCs w:val="24"/>
        </w:rPr>
      </w:pPr>
    </w:p>
    <w:p w14:paraId="34C0B47E" w14:textId="5D22C3FF" w:rsidR="00F023F3" w:rsidRPr="00A13725" w:rsidRDefault="00C718E4" w:rsidP="00F023F3">
      <w:pPr>
        <w:pStyle w:val="Default"/>
        <w:rPr>
          <w:highlight w:val="yellow"/>
        </w:rPr>
      </w:pPr>
      <w:r w:rsidRPr="00C718E4">
        <w:t xml:space="preserve">The </w:t>
      </w:r>
      <w:r w:rsidR="00267E53" w:rsidRPr="00C718E4">
        <w:t xml:space="preserve">Contractor </w:t>
      </w:r>
      <w:r w:rsidR="00267E53" w:rsidRPr="00C718E4">
        <w:tab/>
      </w:r>
      <w:r w:rsidR="00267E53">
        <w:tab/>
      </w:r>
      <w:r w:rsidRPr="00C718E4">
        <w:rPr>
          <w:b/>
          <w:bCs/>
        </w:rPr>
        <w:t>Add</w:t>
      </w:r>
      <w:r w:rsidRPr="00C718E4">
        <w:tab/>
      </w:r>
      <w:r w:rsidR="00F023F3">
        <w:tab/>
      </w:r>
      <w:proofErr w:type="spellStart"/>
      <w:r w:rsidR="00A13725">
        <w:rPr>
          <w:b/>
          <w:bCs/>
          <w:highlight w:val="yellow"/>
        </w:rPr>
        <w:t>xxxxxxxxxxxxxxxxxxxxxxxxxxxxx</w:t>
      </w:r>
      <w:proofErr w:type="spellEnd"/>
      <w:r w:rsidR="00F023F3" w:rsidRPr="00A13725">
        <w:rPr>
          <w:highlight w:val="yellow"/>
        </w:rPr>
        <w:t xml:space="preserve"> </w:t>
      </w:r>
    </w:p>
    <w:p w14:paraId="31A8DBC6" w14:textId="7AF11FD7" w:rsidR="00C718E4" w:rsidRPr="00A13725" w:rsidRDefault="00F023F3" w:rsidP="00592F01">
      <w:pPr>
        <w:pStyle w:val="Default"/>
        <w:ind w:left="4320"/>
      </w:pPr>
      <w:r w:rsidRPr="00A13725">
        <w:rPr>
          <w:b/>
          <w:bCs/>
          <w:highlight w:val="yellow"/>
        </w:rPr>
        <w:t>(</w:t>
      </w:r>
      <w:r w:rsidRPr="00A13725">
        <w:rPr>
          <w:b/>
          <w:bCs/>
        </w:rPr>
        <w:t>C</w:t>
      </w:r>
      <w:r w:rsidR="00C718E4" w:rsidRPr="00A13725">
        <w:rPr>
          <w:rFonts w:eastAsia="Arial"/>
          <w:b/>
          <w:bCs/>
        </w:rPr>
        <w:t>ONTRACTOR</w:t>
      </w:r>
      <w:r w:rsidR="00C718E4" w:rsidRPr="00A13725">
        <w:rPr>
          <w:rFonts w:eastAsia="Arial"/>
        </w:rPr>
        <w:t xml:space="preserve">] (registered in England and Wales under company no. </w:t>
      </w:r>
      <w:proofErr w:type="spellStart"/>
      <w:r w:rsidR="00A13725" w:rsidRPr="00A13725">
        <w:rPr>
          <w:highlight w:val="yellow"/>
        </w:rPr>
        <w:t>xxxxxxxx</w:t>
      </w:r>
      <w:proofErr w:type="spellEnd"/>
      <w:r w:rsidR="00267E53" w:rsidRPr="00A13725">
        <w:t xml:space="preserve">) </w:t>
      </w:r>
    </w:p>
    <w:p w14:paraId="36040329" w14:textId="3D860047" w:rsidR="00C718E4" w:rsidRPr="00A13725" w:rsidRDefault="00C718E4" w:rsidP="00C718E4">
      <w:pPr>
        <w:tabs>
          <w:tab w:val="left" w:pos="2835"/>
        </w:tabs>
        <w:ind w:left="4253" w:hanging="4253"/>
        <w:rPr>
          <w:rFonts w:ascii="Arial" w:eastAsia="Arial" w:hAnsi="Arial" w:cs="Arial"/>
          <w:sz w:val="24"/>
          <w:szCs w:val="24"/>
        </w:rPr>
      </w:pPr>
      <w:r w:rsidRPr="00A13725">
        <w:rPr>
          <w:rFonts w:ascii="Arial" w:eastAsia="Arial" w:hAnsi="Arial" w:cs="Arial"/>
          <w:sz w:val="24"/>
          <w:szCs w:val="24"/>
        </w:rPr>
        <w:tab/>
      </w:r>
      <w:r w:rsidRPr="00A13725">
        <w:rPr>
          <w:rFonts w:ascii="Arial" w:eastAsia="Arial" w:hAnsi="Arial" w:cs="Arial"/>
          <w:sz w:val="24"/>
          <w:szCs w:val="24"/>
        </w:rPr>
        <w:tab/>
      </w:r>
      <w:r w:rsidR="00267E53" w:rsidRPr="00A13725">
        <w:rPr>
          <w:rFonts w:ascii="Arial" w:eastAsia="Arial" w:hAnsi="Arial" w:cs="Arial"/>
          <w:sz w:val="24"/>
          <w:szCs w:val="24"/>
        </w:rPr>
        <w:tab/>
      </w:r>
      <w:r w:rsidRPr="00A13725">
        <w:rPr>
          <w:rFonts w:ascii="Arial" w:eastAsia="Arial" w:hAnsi="Arial" w:cs="Arial"/>
          <w:sz w:val="24"/>
          <w:szCs w:val="24"/>
        </w:rPr>
        <w:t xml:space="preserve">Whose </w:t>
      </w:r>
      <w:r w:rsidR="008D4A94" w:rsidRPr="00A13725">
        <w:rPr>
          <w:rFonts w:ascii="Arial" w:eastAsia="Arial" w:hAnsi="Arial" w:cs="Arial"/>
          <w:sz w:val="24"/>
          <w:szCs w:val="24"/>
        </w:rPr>
        <w:t>registered</w:t>
      </w:r>
      <w:r w:rsidRPr="00A13725">
        <w:rPr>
          <w:rFonts w:ascii="Arial" w:eastAsia="Arial" w:hAnsi="Arial" w:cs="Arial"/>
          <w:sz w:val="24"/>
          <w:szCs w:val="24"/>
        </w:rPr>
        <w:t xml:space="preserve"> office is at:</w:t>
      </w:r>
    </w:p>
    <w:p w14:paraId="33D39718" w14:textId="7AC89E55" w:rsidR="00267E53" w:rsidRPr="00267E53" w:rsidRDefault="00C718E4" w:rsidP="00267E53">
      <w:pPr>
        <w:pStyle w:val="Default"/>
      </w:pPr>
      <w:r w:rsidRPr="00A13725">
        <w:rPr>
          <w:rFonts w:eastAsia="Arial"/>
        </w:rPr>
        <w:tab/>
      </w:r>
      <w:r w:rsidRPr="00A13725">
        <w:rPr>
          <w:rFonts w:eastAsia="Arial"/>
        </w:rPr>
        <w:tab/>
      </w:r>
      <w:r w:rsidR="00267E53" w:rsidRPr="00A13725">
        <w:rPr>
          <w:rFonts w:eastAsia="Arial"/>
        </w:rPr>
        <w:tab/>
      </w:r>
      <w:r w:rsidR="00267E53" w:rsidRPr="00A13725">
        <w:rPr>
          <w:rFonts w:eastAsia="Arial"/>
        </w:rPr>
        <w:tab/>
      </w:r>
      <w:r w:rsidR="00267E53" w:rsidRPr="00A13725">
        <w:rPr>
          <w:rFonts w:eastAsia="Arial"/>
        </w:rPr>
        <w:tab/>
      </w:r>
      <w:r w:rsidR="00267E53" w:rsidRPr="00A13725">
        <w:rPr>
          <w:rFonts w:eastAsia="Arial"/>
        </w:rPr>
        <w:tab/>
      </w:r>
      <w:proofErr w:type="spellStart"/>
      <w:r w:rsidR="00A13725" w:rsidRPr="00A13725">
        <w:rPr>
          <w:highlight w:val="yellow"/>
        </w:rPr>
        <w:t>xxxxxxxxxxxxxxxxxxxxxxxxxxx</w:t>
      </w:r>
      <w:proofErr w:type="spellEnd"/>
      <w:r w:rsidR="00267E53" w:rsidRPr="00267E53">
        <w:t xml:space="preserve"> </w:t>
      </w:r>
    </w:p>
    <w:p w14:paraId="0D65BB31" w14:textId="50E4A7BF" w:rsidR="00C718E4" w:rsidRPr="00C718E4" w:rsidRDefault="00C718E4" w:rsidP="00267E53">
      <w:pPr>
        <w:tabs>
          <w:tab w:val="left" w:pos="2835"/>
        </w:tabs>
        <w:ind w:left="4253" w:hanging="4253"/>
        <w:rPr>
          <w:rFonts w:ascii="Arial" w:hAnsi="Arial" w:cs="Arial"/>
          <w:sz w:val="24"/>
          <w:szCs w:val="24"/>
        </w:rPr>
      </w:pPr>
    </w:p>
    <w:p w14:paraId="12CAEFA4" w14:textId="77777777" w:rsidR="00C718E4" w:rsidRPr="00C718E4" w:rsidRDefault="00C718E4" w:rsidP="00C718E4">
      <w:pPr>
        <w:rPr>
          <w:rFonts w:ascii="Arial" w:hAnsi="Arial" w:cs="Arial"/>
          <w:sz w:val="24"/>
          <w:szCs w:val="24"/>
        </w:rPr>
      </w:pPr>
      <w:r w:rsidRPr="00C718E4">
        <w:rPr>
          <w:rFonts w:ascii="Arial" w:hAnsi="Arial" w:cs="Arial"/>
          <w:sz w:val="24"/>
          <w:szCs w:val="24"/>
        </w:rPr>
        <w:br w:type="page"/>
      </w:r>
    </w:p>
    <w:p w14:paraId="0E5819D5" w14:textId="77777777" w:rsidR="00C718E4" w:rsidRPr="00C718E4" w:rsidRDefault="00C718E4" w:rsidP="00C718E4">
      <w:pPr>
        <w:rPr>
          <w:rFonts w:ascii="Arial" w:hAnsi="Arial" w:cs="Arial"/>
          <w:sz w:val="24"/>
          <w:szCs w:val="24"/>
        </w:rPr>
      </w:pPr>
    </w:p>
    <w:tbl>
      <w:tblPr>
        <w:tblW w:w="9810" w:type="dxa"/>
        <w:tblLayout w:type="fixed"/>
        <w:tblCellMar>
          <w:left w:w="0" w:type="dxa"/>
          <w:right w:w="0" w:type="dxa"/>
        </w:tblCellMar>
        <w:tblLook w:val="04A0" w:firstRow="1" w:lastRow="0" w:firstColumn="1" w:lastColumn="0" w:noHBand="0" w:noVBand="1"/>
      </w:tblPr>
      <w:tblGrid>
        <w:gridCol w:w="30"/>
        <w:gridCol w:w="9750"/>
        <w:gridCol w:w="30"/>
      </w:tblGrid>
      <w:tr w:rsidR="00C718E4" w:rsidRPr="00C718E4" w14:paraId="4D9AB005" w14:textId="77777777" w:rsidTr="00320085">
        <w:trPr>
          <w:trHeight w:val="457"/>
        </w:trPr>
        <w:tc>
          <w:tcPr>
            <w:tcW w:w="30" w:type="dxa"/>
            <w:tcBorders>
              <w:right w:val="single" w:sz="8" w:space="0" w:color="auto"/>
            </w:tcBorders>
            <w:shd w:val="clear" w:color="auto" w:fill="auto"/>
            <w:vAlign w:val="bottom"/>
          </w:tcPr>
          <w:p w14:paraId="64E3BD25" w14:textId="77777777" w:rsidR="00C718E4" w:rsidRPr="00C718E4" w:rsidRDefault="00C718E4" w:rsidP="00320085">
            <w:pPr>
              <w:rPr>
                <w:rFonts w:ascii="Arial" w:hAnsi="Arial" w:cs="Arial"/>
                <w:sz w:val="24"/>
                <w:szCs w:val="24"/>
              </w:rPr>
            </w:pPr>
          </w:p>
        </w:tc>
        <w:tc>
          <w:tcPr>
            <w:tcW w:w="975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0FDC1A33" w14:textId="77777777" w:rsidR="00C718E4" w:rsidRPr="00C718E4" w:rsidRDefault="00C718E4" w:rsidP="00320085">
            <w:pPr>
              <w:ind w:left="100"/>
              <w:jc w:val="center"/>
              <w:rPr>
                <w:rFonts w:ascii="Arial" w:eastAsia="Arial" w:hAnsi="Arial" w:cs="Arial"/>
                <w:b/>
                <w:bCs/>
                <w:sz w:val="24"/>
                <w:szCs w:val="24"/>
              </w:rPr>
            </w:pPr>
            <w:r w:rsidRPr="00C718E4">
              <w:rPr>
                <w:rFonts w:ascii="Arial" w:eastAsia="Arial" w:hAnsi="Arial" w:cs="Arial"/>
                <w:b/>
                <w:bCs/>
                <w:sz w:val="24"/>
                <w:szCs w:val="24"/>
              </w:rPr>
              <w:t>RECITALS</w:t>
            </w:r>
          </w:p>
        </w:tc>
        <w:tc>
          <w:tcPr>
            <w:tcW w:w="30" w:type="dxa"/>
            <w:vAlign w:val="bottom"/>
          </w:tcPr>
          <w:p w14:paraId="09E5BD45" w14:textId="77777777" w:rsidR="00C718E4" w:rsidRPr="00C718E4" w:rsidRDefault="00C718E4" w:rsidP="00320085">
            <w:pPr>
              <w:rPr>
                <w:rFonts w:ascii="Arial" w:eastAsia="Arial" w:hAnsi="Arial" w:cs="Arial"/>
                <w:sz w:val="24"/>
                <w:szCs w:val="24"/>
              </w:rPr>
            </w:pPr>
          </w:p>
        </w:tc>
      </w:tr>
    </w:tbl>
    <w:p w14:paraId="425F933F" w14:textId="77777777" w:rsidR="00C718E4" w:rsidRPr="00C718E4" w:rsidRDefault="00C718E4" w:rsidP="00C718E4">
      <w:pPr>
        <w:rPr>
          <w:rFonts w:ascii="Arial" w:hAnsi="Arial" w:cs="Arial"/>
          <w:sz w:val="24"/>
          <w:szCs w:val="24"/>
        </w:rPr>
      </w:pPr>
    </w:p>
    <w:p w14:paraId="51F1197A" w14:textId="77777777" w:rsidR="00A13725" w:rsidRPr="00A13725" w:rsidRDefault="00C718E4" w:rsidP="00A13725">
      <w:pPr>
        <w:pStyle w:val="Default"/>
        <w:tabs>
          <w:tab w:val="left" w:pos="4253"/>
          <w:tab w:val="left" w:pos="4962"/>
        </w:tabs>
        <w:ind w:left="3686" w:hanging="3686"/>
      </w:pPr>
      <w:r w:rsidRPr="00C718E4">
        <w:rPr>
          <w:b/>
          <w:bCs/>
        </w:rPr>
        <w:t>First recital</w:t>
      </w:r>
      <w:r w:rsidRPr="00C718E4">
        <w:tab/>
      </w:r>
      <w:r w:rsidR="00F023F3">
        <w:t xml:space="preserve"> </w:t>
      </w:r>
      <w:r w:rsidRPr="00C718E4">
        <w:rPr>
          <w:b/>
          <w:bCs/>
        </w:rPr>
        <w:t xml:space="preserve">Add </w:t>
      </w:r>
      <w:r w:rsidRPr="00C718E4">
        <w:tab/>
      </w:r>
      <w:proofErr w:type="spellStart"/>
      <w:r w:rsidR="00A13725" w:rsidRPr="00A13725">
        <w:rPr>
          <w:highlight w:val="yellow"/>
        </w:rPr>
        <w:t>xxxxxxxxxxxxxxxxxxxxxx</w:t>
      </w:r>
      <w:proofErr w:type="spellEnd"/>
    </w:p>
    <w:p w14:paraId="6A9F038D" w14:textId="45E18D0D" w:rsidR="00A13725" w:rsidRPr="00A13725" w:rsidRDefault="007D1495" w:rsidP="00A13725">
      <w:pPr>
        <w:pStyle w:val="Default"/>
        <w:tabs>
          <w:tab w:val="left" w:pos="4253"/>
          <w:tab w:val="left" w:pos="4962"/>
        </w:tabs>
        <w:ind w:left="3686" w:hanging="3686"/>
      </w:pPr>
      <w:r>
        <w:t>(Description of the works)</w:t>
      </w:r>
      <w:r w:rsidR="00A13725" w:rsidRPr="00A13725">
        <w:tab/>
      </w:r>
      <w:r w:rsidR="00A13725" w:rsidRPr="00A13725">
        <w:tab/>
      </w:r>
      <w:r w:rsidR="00A13725" w:rsidRPr="00A13725">
        <w:tab/>
      </w:r>
      <w:proofErr w:type="spellStart"/>
      <w:r w:rsidR="00A13725" w:rsidRPr="00A13725">
        <w:rPr>
          <w:highlight w:val="yellow"/>
        </w:rPr>
        <w:t>xxxxxxxxxxxxxxxxxxxxxx</w:t>
      </w:r>
      <w:proofErr w:type="spellEnd"/>
    </w:p>
    <w:p w14:paraId="219EFDD7" w14:textId="77777777" w:rsidR="00A13725" w:rsidRDefault="00A13725" w:rsidP="00A13725">
      <w:pPr>
        <w:pStyle w:val="Default"/>
        <w:tabs>
          <w:tab w:val="left" w:pos="4253"/>
          <w:tab w:val="left" w:pos="4962"/>
        </w:tabs>
        <w:ind w:left="3686" w:hanging="3686"/>
      </w:pPr>
      <w:r w:rsidRPr="00A13725">
        <w:tab/>
      </w:r>
      <w:r w:rsidRPr="00A13725">
        <w:tab/>
      </w:r>
      <w:r w:rsidRPr="00A13725">
        <w:tab/>
      </w:r>
      <w:proofErr w:type="spellStart"/>
      <w:r w:rsidRPr="00A13725">
        <w:rPr>
          <w:highlight w:val="yellow"/>
        </w:rPr>
        <w:t>xxxxxxxxxxxxxxxxxxxxxx</w:t>
      </w:r>
      <w:proofErr w:type="spellEnd"/>
    </w:p>
    <w:p w14:paraId="67A0B326" w14:textId="49257B36" w:rsidR="00C718E4" w:rsidRDefault="00A13725" w:rsidP="00A13725">
      <w:pPr>
        <w:pStyle w:val="Default"/>
        <w:tabs>
          <w:tab w:val="left" w:pos="4253"/>
          <w:tab w:val="left" w:pos="4962"/>
        </w:tabs>
        <w:ind w:left="3686" w:hanging="3686"/>
        <w:rPr>
          <w:rFonts w:eastAsia="Arial"/>
        </w:rPr>
      </w:pPr>
      <w:r>
        <w:tab/>
      </w:r>
      <w:r>
        <w:tab/>
      </w:r>
      <w:r>
        <w:tab/>
      </w:r>
      <w:r w:rsidR="00C718E4" w:rsidRPr="00C718E4">
        <w:rPr>
          <w:b/>
          <w:bCs/>
        </w:rPr>
        <w:t>(“the Works”).</w:t>
      </w:r>
      <w:r w:rsidR="00C718E4" w:rsidRPr="00C718E4">
        <w:rPr>
          <w:rFonts w:eastAsia="Arial"/>
        </w:rPr>
        <w:t xml:space="preserve"> </w:t>
      </w:r>
    </w:p>
    <w:p w14:paraId="05614C8F" w14:textId="77777777" w:rsidR="00F023F3" w:rsidRPr="00C718E4" w:rsidRDefault="00F023F3" w:rsidP="00F023F3">
      <w:pPr>
        <w:pStyle w:val="Default"/>
        <w:ind w:left="4973"/>
        <w:rPr>
          <w:rFonts w:eastAsia="Arial"/>
        </w:rPr>
      </w:pPr>
    </w:p>
    <w:p w14:paraId="5DBDA831" w14:textId="77777777" w:rsidR="003D335C" w:rsidRPr="00DB245C" w:rsidRDefault="00C718E4" w:rsidP="003D335C">
      <w:pPr>
        <w:tabs>
          <w:tab w:val="left" w:pos="3686"/>
          <w:tab w:val="left" w:pos="4962"/>
        </w:tabs>
        <w:spacing w:after="60"/>
        <w:rPr>
          <w:rFonts w:ascii="Arial" w:eastAsia="Arial" w:hAnsi="Arial" w:cs="Arial"/>
          <w:sz w:val="24"/>
          <w:szCs w:val="24"/>
        </w:rPr>
      </w:pPr>
      <w:r w:rsidRPr="00C718E4">
        <w:rPr>
          <w:rFonts w:ascii="Arial" w:eastAsia="Arial" w:hAnsi="Arial" w:cs="Arial"/>
          <w:b/>
          <w:bCs/>
          <w:sz w:val="24"/>
          <w:szCs w:val="24"/>
        </w:rPr>
        <w:t>Second recital</w:t>
      </w:r>
      <w:r w:rsidRPr="00C718E4">
        <w:rPr>
          <w:rFonts w:ascii="Arial" w:eastAsia="Arial" w:hAnsi="Arial" w:cs="Arial"/>
          <w:sz w:val="24"/>
          <w:szCs w:val="24"/>
        </w:rPr>
        <w:tab/>
      </w:r>
      <w:r w:rsidR="003D335C">
        <w:rPr>
          <w:rFonts w:ascii="Arial" w:eastAsia="Arial" w:hAnsi="Arial" w:cs="Arial"/>
          <w:b/>
          <w:bCs/>
          <w:sz w:val="24"/>
          <w:szCs w:val="24"/>
        </w:rPr>
        <w:t>Delete</w:t>
      </w:r>
      <w:r w:rsidR="003D335C">
        <w:rPr>
          <w:rFonts w:ascii="Arial" w:eastAsia="Arial" w:hAnsi="Arial" w:cs="Arial"/>
          <w:b/>
          <w:bCs/>
          <w:sz w:val="24"/>
          <w:szCs w:val="24"/>
        </w:rPr>
        <w:tab/>
      </w:r>
      <w:r w:rsidR="003D335C" w:rsidRPr="00DB245C">
        <w:rPr>
          <w:rFonts w:ascii="Arial" w:eastAsia="Arial" w:hAnsi="Arial" w:cs="Arial"/>
          <w:sz w:val="24"/>
          <w:szCs w:val="24"/>
        </w:rPr>
        <w:t>The drawings numbered/listed in ----------------</w:t>
      </w:r>
    </w:p>
    <w:p w14:paraId="3B6D8AF1" w14:textId="389417B9" w:rsidR="003D335C" w:rsidRPr="00DB245C" w:rsidRDefault="00DB245C" w:rsidP="003D335C">
      <w:pPr>
        <w:tabs>
          <w:tab w:val="left" w:pos="3686"/>
          <w:tab w:val="left" w:pos="4962"/>
        </w:tabs>
        <w:spacing w:after="60"/>
        <w:rPr>
          <w:rFonts w:ascii="Arial" w:eastAsia="Arial" w:hAnsi="Arial" w:cs="Arial"/>
          <w:sz w:val="24"/>
          <w:szCs w:val="24"/>
        </w:rPr>
      </w:pPr>
      <w:r w:rsidRPr="00DB245C">
        <w:rPr>
          <w:rFonts w:ascii="Arial" w:eastAsia="Arial" w:hAnsi="Arial" w:cs="Arial"/>
          <w:sz w:val="24"/>
          <w:szCs w:val="24"/>
        </w:rPr>
        <w:tab/>
      </w:r>
      <w:r w:rsidR="003D335C" w:rsidRPr="00DB245C">
        <w:rPr>
          <w:rFonts w:ascii="Arial" w:eastAsia="Arial" w:hAnsi="Arial" w:cs="Arial"/>
          <w:sz w:val="24"/>
          <w:szCs w:val="24"/>
        </w:rPr>
        <w:tab/>
        <w:t>(</w:t>
      </w:r>
      <w:proofErr w:type="gramStart"/>
      <w:r w:rsidR="003D335C" w:rsidRPr="00DB245C">
        <w:rPr>
          <w:rFonts w:ascii="Arial" w:eastAsia="Arial" w:hAnsi="Arial" w:cs="Arial"/>
          <w:sz w:val="24"/>
          <w:szCs w:val="24"/>
        </w:rPr>
        <w:t>the</w:t>
      </w:r>
      <w:proofErr w:type="gramEnd"/>
      <w:r w:rsidR="003D335C" w:rsidRPr="00DB245C">
        <w:rPr>
          <w:rFonts w:ascii="Arial" w:eastAsia="Arial" w:hAnsi="Arial" w:cs="Arial"/>
          <w:sz w:val="24"/>
          <w:szCs w:val="24"/>
        </w:rPr>
        <w:t xml:space="preserve"> contract drawings </w:t>
      </w:r>
    </w:p>
    <w:p w14:paraId="7DF82D7B" w14:textId="77777777" w:rsidR="003D335C" w:rsidRPr="00DB245C" w:rsidRDefault="003D335C" w:rsidP="003D335C">
      <w:pPr>
        <w:tabs>
          <w:tab w:val="left" w:pos="3686"/>
          <w:tab w:val="left" w:pos="4962"/>
        </w:tabs>
        <w:spacing w:after="60"/>
        <w:rPr>
          <w:rFonts w:ascii="Arial" w:eastAsia="Arial" w:hAnsi="Arial" w:cs="Arial"/>
          <w:sz w:val="24"/>
          <w:szCs w:val="24"/>
        </w:rPr>
      </w:pPr>
      <w:r w:rsidRPr="00DB245C">
        <w:rPr>
          <w:rFonts w:ascii="Arial" w:eastAsia="Arial" w:hAnsi="Arial" w:cs="Arial"/>
          <w:sz w:val="24"/>
          <w:szCs w:val="24"/>
        </w:rPr>
        <w:tab/>
      </w:r>
      <w:r w:rsidRPr="00DB245C">
        <w:rPr>
          <w:rFonts w:ascii="Arial" w:eastAsia="Arial" w:hAnsi="Arial" w:cs="Arial"/>
          <w:sz w:val="24"/>
          <w:szCs w:val="24"/>
        </w:rPr>
        <w:tab/>
        <w:t xml:space="preserve">A specification </w:t>
      </w:r>
      <w:proofErr w:type="gramStart"/>
      <w:r w:rsidRPr="00DB245C">
        <w:rPr>
          <w:rFonts w:ascii="Arial" w:eastAsia="Arial" w:hAnsi="Arial" w:cs="Arial"/>
          <w:sz w:val="24"/>
          <w:szCs w:val="24"/>
        </w:rPr>
        <w:t>( a</w:t>
      </w:r>
      <w:proofErr w:type="gramEnd"/>
      <w:r w:rsidRPr="00DB245C">
        <w:rPr>
          <w:rFonts w:ascii="Arial" w:eastAsia="Arial" w:hAnsi="Arial" w:cs="Arial"/>
          <w:sz w:val="24"/>
          <w:szCs w:val="24"/>
        </w:rPr>
        <w:t xml:space="preserve"> Contract specification)</w:t>
      </w:r>
    </w:p>
    <w:p w14:paraId="1B059BCA" w14:textId="758BED52" w:rsidR="00C718E4" w:rsidRPr="00DB245C" w:rsidRDefault="003D335C" w:rsidP="003D335C">
      <w:pPr>
        <w:tabs>
          <w:tab w:val="left" w:pos="3686"/>
          <w:tab w:val="left" w:pos="4962"/>
        </w:tabs>
        <w:spacing w:after="60"/>
        <w:rPr>
          <w:rFonts w:ascii="Arial" w:eastAsia="Arial" w:hAnsi="Arial" w:cs="Arial"/>
          <w:sz w:val="24"/>
          <w:szCs w:val="24"/>
        </w:rPr>
      </w:pPr>
      <w:r w:rsidRPr="00DB245C">
        <w:rPr>
          <w:rFonts w:ascii="Arial" w:eastAsia="Arial" w:hAnsi="Arial" w:cs="Arial"/>
          <w:sz w:val="24"/>
          <w:szCs w:val="24"/>
        </w:rPr>
        <w:tab/>
      </w:r>
      <w:r w:rsidRPr="00DB245C">
        <w:rPr>
          <w:rFonts w:ascii="Arial" w:eastAsia="Arial" w:hAnsi="Arial" w:cs="Arial"/>
          <w:sz w:val="24"/>
          <w:szCs w:val="24"/>
        </w:rPr>
        <w:tab/>
        <w:t xml:space="preserve">Work schedules </w:t>
      </w:r>
      <w:r w:rsidR="00C718E4" w:rsidRPr="00DB245C">
        <w:rPr>
          <w:rFonts w:ascii="Arial" w:eastAsia="Arial" w:hAnsi="Arial" w:cs="Arial"/>
          <w:sz w:val="24"/>
          <w:szCs w:val="24"/>
        </w:rPr>
        <w:tab/>
        <w:t xml:space="preserve"> </w:t>
      </w:r>
    </w:p>
    <w:p w14:paraId="413645D6" w14:textId="77777777" w:rsidR="00C718E4" w:rsidRPr="00DB245C" w:rsidRDefault="00C718E4" w:rsidP="00C718E4">
      <w:pPr>
        <w:tabs>
          <w:tab w:val="left" w:pos="3686"/>
          <w:tab w:val="left" w:pos="4962"/>
        </w:tabs>
        <w:spacing w:after="60"/>
        <w:ind w:left="4253" w:hanging="4253"/>
        <w:rPr>
          <w:rFonts w:ascii="Arial" w:eastAsia="Arial" w:hAnsi="Arial" w:cs="Arial"/>
          <w:sz w:val="24"/>
          <w:szCs w:val="24"/>
        </w:rPr>
      </w:pPr>
    </w:p>
    <w:p w14:paraId="202AA12A" w14:textId="77777777" w:rsidR="00D439F8" w:rsidRPr="00DB245C" w:rsidRDefault="00C718E4" w:rsidP="00C718E4">
      <w:pPr>
        <w:tabs>
          <w:tab w:val="left" w:pos="3686"/>
          <w:tab w:val="left" w:pos="4962"/>
        </w:tabs>
        <w:spacing w:after="60"/>
        <w:ind w:left="4253" w:hanging="4253"/>
        <w:rPr>
          <w:rFonts w:ascii="Arial" w:eastAsia="Arial" w:hAnsi="Arial" w:cs="Arial"/>
          <w:sz w:val="24"/>
          <w:szCs w:val="24"/>
        </w:rPr>
      </w:pPr>
      <w:r w:rsidRPr="00DB245C">
        <w:rPr>
          <w:rFonts w:ascii="Arial" w:eastAsia="Arial" w:hAnsi="Arial" w:cs="Arial"/>
          <w:b/>
          <w:bCs/>
          <w:sz w:val="24"/>
          <w:szCs w:val="24"/>
        </w:rPr>
        <w:t>Third recital</w:t>
      </w:r>
      <w:r w:rsidRPr="00DB245C">
        <w:rPr>
          <w:rFonts w:ascii="Arial" w:eastAsia="Arial" w:hAnsi="Arial" w:cs="Arial"/>
          <w:sz w:val="24"/>
          <w:szCs w:val="24"/>
        </w:rPr>
        <w:tab/>
      </w:r>
      <w:r w:rsidRPr="00DB245C">
        <w:rPr>
          <w:rFonts w:ascii="Arial" w:eastAsia="Arial" w:hAnsi="Arial" w:cs="Arial"/>
          <w:b/>
          <w:bCs/>
          <w:sz w:val="24"/>
          <w:szCs w:val="24"/>
        </w:rPr>
        <w:t>Delete</w:t>
      </w:r>
      <w:r w:rsidRPr="00DB245C">
        <w:rPr>
          <w:rFonts w:ascii="Arial" w:eastAsia="Arial" w:hAnsi="Arial" w:cs="Arial"/>
          <w:sz w:val="24"/>
          <w:szCs w:val="24"/>
        </w:rPr>
        <w:t xml:space="preserve"> </w:t>
      </w:r>
      <w:r w:rsidRPr="00DB245C">
        <w:rPr>
          <w:rFonts w:ascii="Arial" w:eastAsia="Arial" w:hAnsi="Arial" w:cs="Arial"/>
          <w:sz w:val="24"/>
          <w:szCs w:val="24"/>
        </w:rPr>
        <w:tab/>
        <w:t>“</w:t>
      </w:r>
      <w:r w:rsidR="00D439F8" w:rsidRPr="00DB245C">
        <w:rPr>
          <w:rFonts w:ascii="Arial" w:eastAsia="Arial" w:hAnsi="Arial" w:cs="Arial"/>
          <w:sz w:val="24"/>
          <w:szCs w:val="24"/>
        </w:rPr>
        <w:t xml:space="preserve">Contract Specification </w:t>
      </w:r>
    </w:p>
    <w:p w14:paraId="7DC913A2" w14:textId="1C773E6C" w:rsidR="00D439F8" w:rsidRPr="00DB245C" w:rsidRDefault="00D439F8" w:rsidP="00C718E4">
      <w:pPr>
        <w:tabs>
          <w:tab w:val="left" w:pos="3686"/>
          <w:tab w:val="left" w:pos="4962"/>
        </w:tabs>
        <w:spacing w:after="60"/>
        <w:ind w:left="4253" w:hanging="4253"/>
        <w:rPr>
          <w:rFonts w:ascii="Arial" w:eastAsia="Arial" w:hAnsi="Arial" w:cs="Arial"/>
          <w:sz w:val="24"/>
          <w:szCs w:val="24"/>
        </w:rPr>
      </w:pPr>
      <w:r w:rsidRPr="00DB245C">
        <w:rPr>
          <w:rFonts w:ascii="Arial" w:eastAsia="Arial" w:hAnsi="Arial" w:cs="Arial"/>
          <w:color w:val="00B0F0"/>
          <w:sz w:val="24"/>
          <w:szCs w:val="24"/>
        </w:rPr>
        <w:t>(</w:t>
      </w:r>
      <w:r w:rsidRPr="00DB245C">
        <w:rPr>
          <w:rFonts w:ascii="Arial" w:eastAsia="Arial" w:hAnsi="Arial" w:cs="Arial"/>
          <w:sz w:val="24"/>
          <w:szCs w:val="24"/>
        </w:rPr>
        <w:tab/>
      </w:r>
      <w:r w:rsidRPr="00DB245C">
        <w:rPr>
          <w:rFonts w:ascii="Arial" w:eastAsia="Arial" w:hAnsi="Arial" w:cs="Arial"/>
          <w:sz w:val="24"/>
          <w:szCs w:val="24"/>
        </w:rPr>
        <w:tab/>
      </w:r>
      <w:r w:rsidRPr="00DB245C">
        <w:rPr>
          <w:rFonts w:ascii="Arial" w:eastAsia="Arial" w:hAnsi="Arial" w:cs="Arial"/>
          <w:sz w:val="24"/>
          <w:szCs w:val="24"/>
        </w:rPr>
        <w:tab/>
        <w:t>“Work</w:t>
      </w:r>
      <w:r w:rsidR="00C5723E" w:rsidRPr="00DB245C">
        <w:rPr>
          <w:rFonts w:ascii="Arial" w:eastAsia="Arial" w:hAnsi="Arial" w:cs="Arial"/>
          <w:sz w:val="24"/>
          <w:szCs w:val="24"/>
        </w:rPr>
        <w:t xml:space="preserve"> </w:t>
      </w:r>
      <w:r w:rsidRPr="00DB245C">
        <w:rPr>
          <w:rFonts w:ascii="Arial" w:eastAsia="Arial" w:hAnsi="Arial" w:cs="Arial"/>
          <w:sz w:val="24"/>
          <w:szCs w:val="24"/>
        </w:rPr>
        <w:t>Schedules”</w:t>
      </w:r>
    </w:p>
    <w:p w14:paraId="5A21F816" w14:textId="0D293699" w:rsidR="00C718E4" w:rsidRDefault="00D439F8" w:rsidP="00C718E4">
      <w:pPr>
        <w:tabs>
          <w:tab w:val="left" w:pos="3686"/>
          <w:tab w:val="left" w:pos="4962"/>
        </w:tabs>
        <w:spacing w:after="60"/>
        <w:ind w:left="4253" w:hanging="4253"/>
        <w:rPr>
          <w:rFonts w:ascii="Arial" w:eastAsia="Arial" w:hAnsi="Arial" w:cs="Arial"/>
          <w:sz w:val="24"/>
          <w:szCs w:val="24"/>
        </w:rPr>
      </w:pPr>
      <w:r w:rsidRPr="00DB245C">
        <w:rPr>
          <w:rFonts w:ascii="Arial" w:eastAsia="Arial" w:hAnsi="Arial" w:cs="Arial"/>
          <w:sz w:val="24"/>
          <w:szCs w:val="24"/>
        </w:rPr>
        <w:tab/>
      </w:r>
      <w:r w:rsidRPr="00DB245C">
        <w:rPr>
          <w:rFonts w:ascii="Arial" w:eastAsia="Arial" w:hAnsi="Arial" w:cs="Arial"/>
          <w:sz w:val="24"/>
          <w:szCs w:val="24"/>
        </w:rPr>
        <w:tab/>
      </w:r>
      <w:r w:rsidRPr="00DB245C">
        <w:rPr>
          <w:rFonts w:ascii="Arial" w:eastAsia="Arial" w:hAnsi="Arial" w:cs="Arial"/>
          <w:sz w:val="24"/>
          <w:szCs w:val="24"/>
        </w:rPr>
        <w:tab/>
        <w:t>“Schedule of rates</w:t>
      </w:r>
      <w:r w:rsidRPr="00DB245C">
        <w:rPr>
          <w:rFonts w:ascii="Arial" w:eastAsia="Arial" w:hAnsi="Arial" w:cs="Arial"/>
          <w:b/>
          <w:bCs/>
          <w:sz w:val="24"/>
          <w:szCs w:val="24"/>
        </w:rPr>
        <w:t>”</w:t>
      </w:r>
    </w:p>
    <w:p w14:paraId="0A358BC8" w14:textId="01204FEC" w:rsidR="00B162E8" w:rsidRPr="00C718E4" w:rsidRDefault="00B162E8" w:rsidP="00C718E4">
      <w:pPr>
        <w:tabs>
          <w:tab w:val="left" w:pos="3686"/>
          <w:tab w:val="left" w:pos="4962"/>
        </w:tabs>
        <w:spacing w:after="60"/>
        <w:ind w:left="4253" w:hanging="4253"/>
        <w:rPr>
          <w:rFonts w:ascii="Arial" w:eastAsia="Arial" w:hAnsi="Arial" w:cs="Arial"/>
          <w:sz w:val="24"/>
          <w:szCs w:val="24"/>
        </w:rPr>
      </w:pPr>
      <w:r>
        <w:rPr>
          <w:rFonts w:ascii="Arial" w:eastAsia="Arial" w:hAnsi="Arial" w:cs="Arial"/>
          <w:b/>
          <w:bCs/>
          <w:sz w:val="24"/>
          <w:szCs w:val="24"/>
        </w:rPr>
        <w:tab/>
      </w:r>
    </w:p>
    <w:p w14:paraId="2A20FD34" w14:textId="77777777" w:rsidR="00C718E4" w:rsidRPr="00C718E4" w:rsidRDefault="00C718E4" w:rsidP="00C718E4">
      <w:pPr>
        <w:tabs>
          <w:tab w:val="left" w:pos="3686"/>
          <w:tab w:val="left" w:pos="4962"/>
        </w:tabs>
        <w:spacing w:after="60"/>
        <w:ind w:left="4253" w:hanging="4253"/>
        <w:rPr>
          <w:rFonts w:ascii="Arial" w:eastAsia="Arial" w:hAnsi="Arial" w:cs="Arial"/>
          <w:sz w:val="24"/>
          <w:szCs w:val="24"/>
        </w:rPr>
      </w:pPr>
      <w:r w:rsidRPr="00C718E4">
        <w:rPr>
          <w:rFonts w:ascii="Arial" w:eastAsia="Arial" w:hAnsi="Arial" w:cs="Arial"/>
          <w:b/>
          <w:bCs/>
          <w:sz w:val="24"/>
          <w:szCs w:val="24"/>
        </w:rPr>
        <w:t>Sixth recital</w:t>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b/>
          <w:bCs/>
          <w:sz w:val="24"/>
          <w:szCs w:val="24"/>
        </w:rPr>
        <w:t>Deleted</w:t>
      </w:r>
    </w:p>
    <w:p w14:paraId="4E9E888F" w14:textId="77777777" w:rsidR="00C718E4" w:rsidRPr="00C718E4" w:rsidRDefault="00C718E4" w:rsidP="00C718E4">
      <w:pPr>
        <w:tabs>
          <w:tab w:val="left" w:pos="3686"/>
          <w:tab w:val="left" w:pos="4962"/>
        </w:tabs>
        <w:spacing w:after="60"/>
        <w:ind w:left="4253" w:hanging="4253"/>
        <w:rPr>
          <w:rFonts w:ascii="Arial" w:eastAsia="Arial" w:hAnsi="Arial" w:cs="Arial"/>
          <w:sz w:val="24"/>
          <w:szCs w:val="24"/>
        </w:rPr>
      </w:pPr>
    </w:p>
    <w:p w14:paraId="6F8F7A42" w14:textId="77777777" w:rsidR="00C718E4" w:rsidRPr="00C718E4" w:rsidRDefault="00C718E4" w:rsidP="00C718E4">
      <w:pPr>
        <w:rPr>
          <w:rFonts w:ascii="Arial" w:hAnsi="Arial" w:cs="Arial"/>
          <w:sz w:val="24"/>
          <w:szCs w:val="24"/>
        </w:rPr>
      </w:pPr>
    </w:p>
    <w:tbl>
      <w:tblPr>
        <w:tblW w:w="9810" w:type="dxa"/>
        <w:tblLayout w:type="fixed"/>
        <w:tblCellMar>
          <w:left w:w="0" w:type="dxa"/>
          <w:right w:w="0" w:type="dxa"/>
        </w:tblCellMar>
        <w:tblLook w:val="04A0" w:firstRow="1" w:lastRow="0" w:firstColumn="1" w:lastColumn="0" w:noHBand="0" w:noVBand="1"/>
      </w:tblPr>
      <w:tblGrid>
        <w:gridCol w:w="30"/>
        <w:gridCol w:w="9750"/>
        <w:gridCol w:w="30"/>
      </w:tblGrid>
      <w:tr w:rsidR="00C718E4" w:rsidRPr="00C718E4" w14:paraId="2C849AB4" w14:textId="77777777" w:rsidTr="00320085">
        <w:trPr>
          <w:trHeight w:val="457"/>
        </w:trPr>
        <w:tc>
          <w:tcPr>
            <w:tcW w:w="30" w:type="dxa"/>
            <w:tcBorders>
              <w:right w:val="single" w:sz="8" w:space="0" w:color="auto"/>
            </w:tcBorders>
            <w:shd w:val="clear" w:color="auto" w:fill="auto"/>
            <w:vAlign w:val="bottom"/>
          </w:tcPr>
          <w:p w14:paraId="6E5234E7" w14:textId="77777777" w:rsidR="00C718E4" w:rsidRPr="00C718E4" w:rsidRDefault="00C718E4" w:rsidP="00320085">
            <w:pPr>
              <w:rPr>
                <w:rFonts w:ascii="Arial" w:hAnsi="Arial" w:cs="Arial"/>
                <w:sz w:val="24"/>
                <w:szCs w:val="24"/>
              </w:rPr>
            </w:pPr>
          </w:p>
        </w:tc>
        <w:tc>
          <w:tcPr>
            <w:tcW w:w="975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62C476BB" w14:textId="77777777" w:rsidR="00C718E4" w:rsidRPr="00C718E4" w:rsidRDefault="00C718E4" w:rsidP="00320085">
            <w:pPr>
              <w:ind w:right="120"/>
              <w:jc w:val="center"/>
              <w:rPr>
                <w:rFonts w:ascii="Arial" w:eastAsia="Arial" w:hAnsi="Arial" w:cs="Arial"/>
                <w:b/>
                <w:bCs/>
                <w:sz w:val="24"/>
                <w:szCs w:val="24"/>
              </w:rPr>
            </w:pPr>
            <w:r w:rsidRPr="00C718E4">
              <w:rPr>
                <w:rFonts w:ascii="Arial" w:eastAsia="Arial" w:hAnsi="Arial" w:cs="Arial"/>
                <w:b/>
                <w:bCs/>
                <w:sz w:val="24"/>
                <w:szCs w:val="24"/>
              </w:rPr>
              <w:t>ARTICLES</w:t>
            </w:r>
          </w:p>
        </w:tc>
        <w:tc>
          <w:tcPr>
            <w:tcW w:w="30" w:type="dxa"/>
            <w:vAlign w:val="bottom"/>
          </w:tcPr>
          <w:p w14:paraId="260BC4AB" w14:textId="77777777" w:rsidR="00C718E4" w:rsidRPr="00C718E4" w:rsidRDefault="00C718E4" w:rsidP="00320085">
            <w:pPr>
              <w:rPr>
                <w:rFonts w:ascii="Arial" w:eastAsia="Arial" w:hAnsi="Arial" w:cs="Arial"/>
                <w:sz w:val="24"/>
                <w:szCs w:val="24"/>
              </w:rPr>
            </w:pPr>
          </w:p>
        </w:tc>
      </w:tr>
    </w:tbl>
    <w:p w14:paraId="762FC946" w14:textId="77777777" w:rsidR="00C718E4" w:rsidRPr="00C718E4" w:rsidRDefault="00C718E4" w:rsidP="00C718E4">
      <w:pPr>
        <w:rPr>
          <w:rFonts w:ascii="Arial" w:hAnsi="Arial" w:cs="Arial"/>
          <w:sz w:val="24"/>
          <w:szCs w:val="24"/>
        </w:rPr>
      </w:pPr>
    </w:p>
    <w:p w14:paraId="7660B338" w14:textId="77777777" w:rsidR="00C718E4" w:rsidRDefault="00C718E4" w:rsidP="00C718E4">
      <w:pPr>
        <w:tabs>
          <w:tab w:val="left" w:pos="1134"/>
          <w:tab w:val="left" w:pos="3686"/>
          <w:tab w:val="left" w:pos="4962"/>
        </w:tabs>
        <w:rPr>
          <w:rFonts w:ascii="Arial" w:eastAsia="Arial" w:hAnsi="Arial" w:cs="Arial"/>
          <w:sz w:val="24"/>
          <w:szCs w:val="24"/>
        </w:rPr>
      </w:pPr>
      <w:bookmarkStart w:id="0" w:name="page4"/>
      <w:bookmarkEnd w:id="0"/>
      <w:r w:rsidRPr="00C718E4">
        <w:rPr>
          <w:rFonts w:ascii="Arial" w:eastAsia="Arial" w:hAnsi="Arial" w:cs="Arial"/>
          <w:b/>
          <w:bCs/>
          <w:sz w:val="24"/>
          <w:szCs w:val="24"/>
        </w:rPr>
        <w:t>Article 2</w:t>
      </w:r>
      <w:r w:rsidRPr="00C718E4">
        <w:rPr>
          <w:rFonts w:ascii="Arial" w:eastAsia="Arial" w:hAnsi="Arial" w:cs="Arial"/>
          <w:sz w:val="24"/>
          <w:szCs w:val="24"/>
        </w:rPr>
        <w:tab/>
      </w:r>
      <w:r w:rsidRPr="00C718E4">
        <w:rPr>
          <w:rFonts w:ascii="Arial" w:eastAsia="Arial" w:hAnsi="Arial" w:cs="Arial"/>
          <w:sz w:val="24"/>
          <w:szCs w:val="24"/>
        </w:rPr>
        <w:tab/>
      </w:r>
    </w:p>
    <w:p w14:paraId="44A1416C" w14:textId="43FD9E3B" w:rsidR="00F023F3" w:rsidRDefault="00C718E4" w:rsidP="00C718E4">
      <w:pPr>
        <w:tabs>
          <w:tab w:val="left" w:pos="1134"/>
          <w:tab w:val="left" w:pos="3686"/>
          <w:tab w:val="left" w:pos="4962"/>
        </w:tabs>
        <w:rPr>
          <w:rFonts w:ascii="Arial" w:eastAsia="Arial" w:hAnsi="Arial" w:cs="Arial"/>
          <w:sz w:val="24"/>
          <w:szCs w:val="24"/>
        </w:rPr>
      </w:pPr>
      <w:r w:rsidRPr="00C718E4">
        <w:rPr>
          <w:rFonts w:ascii="Arial" w:eastAsia="Arial" w:hAnsi="Arial" w:cs="Arial"/>
          <w:sz w:val="24"/>
          <w:szCs w:val="24"/>
        </w:rPr>
        <w:t xml:space="preserve">Contract sum </w:t>
      </w:r>
      <w:r>
        <w:rPr>
          <w:rFonts w:ascii="Arial" w:eastAsia="Arial" w:hAnsi="Arial" w:cs="Arial"/>
          <w:sz w:val="24"/>
          <w:szCs w:val="24"/>
        </w:rPr>
        <w:tab/>
      </w:r>
      <w:r w:rsidRPr="00C718E4">
        <w:rPr>
          <w:rFonts w:ascii="Arial" w:eastAsia="Arial" w:hAnsi="Arial" w:cs="Arial"/>
          <w:b/>
          <w:bCs/>
          <w:sz w:val="24"/>
          <w:szCs w:val="24"/>
        </w:rPr>
        <w:t>Add</w:t>
      </w:r>
      <w:r w:rsidRPr="00C718E4">
        <w:rPr>
          <w:rFonts w:ascii="Arial" w:eastAsia="Arial" w:hAnsi="Arial" w:cs="Arial"/>
          <w:sz w:val="24"/>
          <w:szCs w:val="24"/>
        </w:rPr>
        <w:tab/>
      </w:r>
      <w:r w:rsidR="00F023F3" w:rsidRPr="00F023F3">
        <w:rPr>
          <w:rFonts w:ascii="Arial" w:hAnsi="Arial" w:cs="Arial"/>
          <w:b/>
          <w:bCs/>
          <w:sz w:val="24"/>
          <w:szCs w:val="24"/>
        </w:rPr>
        <w:t>£</w:t>
      </w:r>
      <w:r w:rsidR="00D439F8">
        <w:rPr>
          <w:rFonts w:ascii="Arial" w:hAnsi="Arial" w:cs="Arial"/>
          <w:b/>
          <w:bCs/>
          <w:sz w:val="24"/>
          <w:szCs w:val="24"/>
          <w:highlight w:val="yellow"/>
        </w:rPr>
        <w:t xml:space="preserve"> </w:t>
      </w:r>
      <w:proofErr w:type="spellStart"/>
      <w:r w:rsidR="00D439F8">
        <w:rPr>
          <w:rFonts w:ascii="Arial" w:hAnsi="Arial" w:cs="Arial"/>
          <w:b/>
          <w:bCs/>
          <w:sz w:val="24"/>
          <w:szCs w:val="24"/>
          <w:highlight w:val="yellow"/>
        </w:rPr>
        <w:t>xxxxxxxx</w:t>
      </w:r>
      <w:proofErr w:type="spellEnd"/>
      <w:r w:rsidRPr="00C718E4">
        <w:rPr>
          <w:rFonts w:ascii="Arial" w:eastAsia="Arial" w:hAnsi="Arial" w:cs="Arial"/>
          <w:sz w:val="24"/>
          <w:szCs w:val="24"/>
        </w:rPr>
        <w:t xml:space="preserve"> </w:t>
      </w:r>
    </w:p>
    <w:p w14:paraId="22497320" w14:textId="75ED097C" w:rsidR="00C718E4" w:rsidRPr="00C718E4" w:rsidRDefault="00F023F3" w:rsidP="00C718E4">
      <w:pPr>
        <w:tabs>
          <w:tab w:val="left" w:pos="1134"/>
          <w:tab w:val="left" w:pos="3686"/>
          <w:tab w:val="left" w:pos="4962"/>
        </w:tabs>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C718E4" w:rsidRPr="00C718E4">
        <w:rPr>
          <w:rFonts w:ascii="Arial" w:eastAsia="Arial" w:hAnsi="Arial" w:cs="Arial"/>
          <w:sz w:val="24"/>
          <w:szCs w:val="24"/>
        </w:rPr>
        <w:t>(</w:t>
      </w:r>
      <w:r>
        <w:rPr>
          <w:rFonts w:ascii="Arial" w:eastAsia="Arial" w:hAnsi="Arial" w:cs="Arial"/>
          <w:sz w:val="24"/>
          <w:szCs w:val="24"/>
        </w:rPr>
        <w:t>C</w:t>
      </w:r>
      <w:r w:rsidRPr="00C718E4">
        <w:rPr>
          <w:rFonts w:ascii="Arial" w:eastAsia="Arial" w:hAnsi="Arial" w:cs="Arial"/>
          <w:sz w:val="24"/>
          <w:szCs w:val="24"/>
        </w:rPr>
        <w:t>ontracts</w:t>
      </w:r>
      <w:r w:rsidR="00C718E4" w:rsidRPr="00C718E4">
        <w:rPr>
          <w:rFonts w:ascii="Arial" w:eastAsia="Arial" w:hAnsi="Arial" w:cs="Arial"/>
          <w:sz w:val="24"/>
          <w:szCs w:val="24"/>
        </w:rPr>
        <w:t xml:space="preserve"> sum exclusive of VAT)</w:t>
      </w:r>
      <w:r w:rsidR="00C718E4" w:rsidRPr="00C718E4">
        <w:rPr>
          <w:rFonts w:ascii="Arial" w:eastAsia="Arial" w:hAnsi="Arial" w:cs="Arial"/>
          <w:sz w:val="24"/>
          <w:szCs w:val="24"/>
        </w:rPr>
        <w:tab/>
      </w:r>
    </w:p>
    <w:p w14:paraId="0E229D81" w14:textId="77777777" w:rsidR="00C718E4" w:rsidRDefault="00C718E4" w:rsidP="00C718E4">
      <w:pPr>
        <w:tabs>
          <w:tab w:val="left" w:pos="1134"/>
          <w:tab w:val="left" w:pos="3686"/>
          <w:tab w:val="left" w:pos="4962"/>
        </w:tabs>
        <w:rPr>
          <w:rFonts w:ascii="Arial" w:eastAsia="Arial" w:hAnsi="Arial" w:cs="Arial"/>
          <w:b/>
          <w:bCs/>
          <w:sz w:val="24"/>
          <w:szCs w:val="24"/>
        </w:rPr>
      </w:pPr>
    </w:p>
    <w:p w14:paraId="76D24D4A" w14:textId="50FEF61F" w:rsidR="00C718E4" w:rsidRPr="00C718E4" w:rsidRDefault="00C718E4" w:rsidP="00C718E4">
      <w:pPr>
        <w:tabs>
          <w:tab w:val="left" w:pos="1134"/>
          <w:tab w:val="left" w:pos="3686"/>
          <w:tab w:val="left" w:pos="4962"/>
        </w:tabs>
        <w:rPr>
          <w:rFonts w:ascii="Arial" w:eastAsia="Arial" w:hAnsi="Arial" w:cs="Arial"/>
          <w:sz w:val="24"/>
          <w:szCs w:val="24"/>
        </w:rPr>
      </w:pPr>
      <w:r w:rsidRPr="00C718E4">
        <w:rPr>
          <w:rFonts w:ascii="Arial" w:eastAsia="Arial" w:hAnsi="Arial" w:cs="Arial"/>
          <w:b/>
          <w:bCs/>
          <w:sz w:val="24"/>
          <w:szCs w:val="24"/>
        </w:rPr>
        <w:t>Article 3</w:t>
      </w:r>
      <w:r w:rsidRPr="00C718E4">
        <w:rPr>
          <w:rFonts w:ascii="Arial" w:eastAsia="Arial" w:hAnsi="Arial" w:cs="Arial"/>
          <w:sz w:val="24"/>
          <w:szCs w:val="24"/>
        </w:rPr>
        <w:t xml:space="preserve">   </w:t>
      </w:r>
      <w:r w:rsidRPr="00C718E4">
        <w:rPr>
          <w:rFonts w:ascii="Arial" w:eastAsia="Arial" w:hAnsi="Arial" w:cs="Arial"/>
          <w:sz w:val="24"/>
          <w:szCs w:val="24"/>
        </w:rPr>
        <w:tab/>
      </w:r>
      <w:r w:rsidRPr="00C718E4">
        <w:rPr>
          <w:rFonts w:ascii="Arial" w:eastAsia="Arial" w:hAnsi="Arial" w:cs="Arial"/>
          <w:sz w:val="24"/>
          <w:szCs w:val="24"/>
        </w:rPr>
        <w:tab/>
        <w:t xml:space="preserve"> </w:t>
      </w:r>
    </w:p>
    <w:p w14:paraId="2D251D2C" w14:textId="41C220DC" w:rsidR="00D439F8" w:rsidRPr="00D439F8" w:rsidRDefault="00C718E4" w:rsidP="00C718E4">
      <w:pPr>
        <w:tabs>
          <w:tab w:val="left" w:pos="1134"/>
          <w:tab w:val="left" w:pos="3686"/>
          <w:tab w:val="left" w:pos="4962"/>
        </w:tabs>
        <w:rPr>
          <w:rFonts w:ascii="Arial" w:eastAsia="Arial" w:hAnsi="Arial" w:cs="Arial"/>
          <w:sz w:val="24"/>
          <w:szCs w:val="24"/>
        </w:rPr>
      </w:pPr>
      <w:r w:rsidRPr="00C718E4">
        <w:rPr>
          <w:rFonts w:ascii="Arial" w:eastAsia="Arial" w:hAnsi="Arial" w:cs="Arial"/>
          <w:sz w:val="24"/>
          <w:szCs w:val="24"/>
        </w:rPr>
        <w:t xml:space="preserve">Architect/ Contract administrator </w:t>
      </w:r>
      <w:r>
        <w:rPr>
          <w:rFonts w:ascii="Arial" w:eastAsia="Arial" w:hAnsi="Arial" w:cs="Arial"/>
          <w:sz w:val="24"/>
          <w:szCs w:val="24"/>
        </w:rPr>
        <w:tab/>
      </w:r>
      <w:r w:rsidRPr="00C718E4">
        <w:rPr>
          <w:rFonts w:ascii="Arial" w:eastAsia="Arial" w:hAnsi="Arial" w:cs="Arial"/>
          <w:b/>
          <w:bCs/>
          <w:sz w:val="24"/>
          <w:szCs w:val="24"/>
        </w:rPr>
        <w:t>Add</w:t>
      </w:r>
      <w:r w:rsidRPr="00C718E4">
        <w:rPr>
          <w:rFonts w:ascii="Arial" w:eastAsia="Arial" w:hAnsi="Arial" w:cs="Arial"/>
          <w:sz w:val="24"/>
          <w:szCs w:val="24"/>
        </w:rPr>
        <w:tab/>
      </w:r>
      <w:proofErr w:type="gramStart"/>
      <w:r w:rsidR="00FB7301">
        <w:rPr>
          <w:rFonts w:ascii="Arial" w:hAnsi="Arial" w:cs="Arial"/>
          <w:sz w:val="24"/>
          <w:szCs w:val="24"/>
        </w:rPr>
        <w:t>Th</w:t>
      </w:r>
      <w:r w:rsidR="00326F8B">
        <w:rPr>
          <w:rFonts w:ascii="Arial" w:hAnsi="Arial" w:cs="Arial"/>
          <w:sz w:val="24"/>
          <w:szCs w:val="24"/>
        </w:rPr>
        <w:t>e</w:t>
      </w:r>
      <w:proofErr w:type="gramEnd"/>
      <w:r w:rsidR="00FB7301">
        <w:rPr>
          <w:rFonts w:ascii="Arial" w:hAnsi="Arial" w:cs="Arial"/>
          <w:sz w:val="24"/>
          <w:szCs w:val="24"/>
        </w:rPr>
        <w:t xml:space="preserve"> Contract administrator</w:t>
      </w:r>
    </w:p>
    <w:p w14:paraId="7A91BA09" w14:textId="5C516D87" w:rsidR="00C718E4" w:rsidRPr="00D439F8" w:rsidRDefault="00D439F8" w:rsidP="00C718E4">
      <w:pPr>
        <w:tabs>
          <w:tab w:val="left" w:pos="1134"/>
          <w:tab w:val="left" w:pos="3686"/>
          <w:tab w:val="left" w:pos="4962"/>
        </w:tabs>
        <w:rPr>
          <w:rFonts w:ascii="Arial" w:eastAsia="Arial" w:hAnsi="Arial" w:cs="Arial"/>
          <w:sz w:val="24"/>
          <w:szCs w:val="24"/>
        </w:rPr>
      </w:pPr>
      <w:r w:rsidRPr="00D439F8">
        <w:rPr>
          <w:rFonts w:ascii="Arial" w:eastAsia="Arial" w:hAnsi="Arial" w:cs="Arial"/>
          <w:sz w:val="24"/>
          <w:szCs w:val="24"/>
        </w:rPr>
        <w:tab/>
      </w:r>
      <w:r w:rsidRPr="00D439F8">
        <w:rPr>
          <w:rFonts w:ascii="Arial" w:eastAsia="Arial" w:hAnsi="Arial" w:cs="Arial"/>
          <w:sz w:val="24"/>
          <w:szCs w:val="24"/>
        </w:rPr>
        <w:tab/>
      </w:r>
      <w:r w:rsidRPr="00D439F8">
        <w:rPr>
          <w:rFonts w:ascii="Arial" w:eastAsia="Arial" w:hAnsi="Arial" w:cs="Arial"/>
          <w:sz w:val="24"/>
          <w:szCs w:val="24"/>
        </w:rPr>
        <w:tab/>
      </w:r>
      <w:r w:rsidR="00C718E4" w:rsidRPr="00D439F8">
        <w:rPr>
          <w:rFonts w:ascii="Arial" w:eastAsia="Arial" w:hAnsi="Arial" w:cs="Arial"/>
          <w:sz w:val="24"/>
          <w:szCs w:val="24"/>
        </w:rPr>
        <w:t xml:space="preserve">Vale of Glamorgan Council </w:t>
      </w:r>
    </w:p>
    <w:p w14:paraId="7CEC18B3" w14:textId="1BF38F93" w:rsidR="00C718E4" w:rsidRPr="00C718E4" w:rsidRDefault="00C718E4" w:rsidP="00C718E4">
      <w:pPr>
        <w:tabs>
          <w:tab w:val="left" w:pos="1134"/>
          <w:tab w:val="left" w:pos="3686"/>
          <w:tab w:val="left" w:pos="4962"/>
        </w:tabs>
        <w:rPr>
          <w:rStyle w:val="lrzx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Pr="00C718E4">
        <w:rPr>
          <w:rStyle w:val="lrzxr"/>
          <w:rFonts w:ascii="Arial" w:hAnsi="Arial" w:cs="Arial"/>
          <w:color w:val="222222"/>
          <w:sz w:val="24"/>
          <w:szCs w:val="24"/>
          <w:shd w:val="clear" w:color="auto" w:fill="FFFFFF"/>
        </w:rPr>
        <w:t xml:space="preserve">Alps Bungalow </w:t>
      </w:r>
    </w:p>
    <w:p w14:paraId="087C7EF2" w14:textId="77777777" w:rsidR="00C718E4" w:rsidRPr="00C718E4" w:rsidRDefault="00C718E4" w:rsidP="00C718E4">
      <w:pPr>
        <w:tabs>
          <w:tab w:val="left" w:pos="1134"/>
          <w:tab w:val="left" w:pos="4962"/>
        </w:tabs>
        <w:rPr>
          <w:rStyle w:val="lrzxr"/>
          <w:rFonts w:ascii="Arial" w:eastAsia="Arial" w:hAnsi="Arial" w:cs="Arial"/>
          <w:sz w:val="24"/>
          <w:szCs w:val="24"/>
        </w:rPr>
      </w:pPr>
      <w:r w:rsidRPr="00C718E4">
        <w:rPr>
          <w:rStyle w:val="lrzxr"/>
          <w:rFonts w:ascii="Arial" w:eastAsia="Arial" w:hAnsi="Arial" w:cs="Arial"/>
          <w:sz w:val="24"/>
          <w:szCs w:val="24"/>
        </w:rPr>
        <w:tab/>
      </w:r>
      <w:r w:rsidRPr="00C718E4">
        <w:rPr>
          <w:rStyle w:val="lrzxr"/>
          <w:rFonts w:ascii="Arial" w:eastAsia="Arial" w:hAnsi="Arial" w:cs="Arial"/>
          <w:sz w:val="24"/>
          <w:szCs w:val="24"/>
        </w:rPr>
        <w:tab/>
      </w:r>
      <w:r w:rsidRPr="00C718E4">
        <w:rPr>
          <w:rStyle w:val="lrzxr"/>
          <w:rFonts w:ascii="Arial" w:hAnsi="Arial" w:cs="Arial"/>
          <w:color w:val="222222"/>
          <w:sz w:val="24"/>
          <w:szCs w:val="24"/>
          <w:shd w:val="clear" w:color="auto" w:fill="FFFFFF"/>
        </w:rPr>
        <w:t xml:space="preserve">Alps Quarry Road, </w:t>
      </w:r>
    </w:p>
    <w:p w14:paraId="2B1EBD64" w14:textId="77777777" w:rsidR="00C718E4" w:rsidRPr="00C718E4" w:rsidRDefault="00C718E4" w:rsidP="00C718E4">
      <w:pPr>
        <w:tabs>
          <w:tab w:val="left" w:pos="1134"/>
          <w:tab w:val="left" w:pos="4962"/>
        </w:tabs>
        <w:rPr>
          <w:rStyle w:val="lrzxr"/>
          <w:rFonts w:ascii="Arial" w:eastAsia="Arial" w:hAnsi="Arial" w:cs="Arial"/>
          <w:sz w:val="24"/>
          <w:szCs w:val="24"/>
        </w:rPr>
      </w:pPr>
      <w:r w:rsidRPr="00C718E4">
        <w:rPr>
          <w:rStyle w:val="lrzxr"/>
          <w:rFonts w:ascii="Arial" w:eastAsia="Arial" w:hAnsi="Arial" w:cs="Arial"/>
          <w:sz w:val="24"/>
          <w:szCs w:val="24"/>
        </w:rPr>
        <w:tab/>
      </w:r>
      <w:r w:rsidRPr="00C718E4">
        <w:rPr>
          <w:rStyle w:val="lrzxr"/>
          <w:rFonts w:ascii="Arial" w:eastAsia="Arial" w:hAnsi="Arial" w:cs="Arial"/>
          <w:sz w:val="24"/>
          <w:szCs w:val="24"/>
        </w:rPr>
        <w:tab/>
      </w:r>
      <w:r w:rsidRPr="00C718E4">
        <w:rPr>
          <w:rStyle w:val="lrzxr"/>
          <w:rFonts w:ascii="Arial" w:hAnsi="Arial" w:cs="Arial"/>
          <w:color w:val="222222"/>
          <w:sz w:val="24"/>
          <w:szCs w:val="24"/>
          <w:shd w:val="clear" w:color="auto" w:fill="FFFFFF"/>
        </w:rPr>
        <w:t xml:space="preserve">Cardiff </w:t>
      </w:r>
    </w:p>
    <w:p w14:paraId="55547700" w14:textId="77777777" w:rsidR="00C718E4" w:rsidRPr="00C718E4" w:rsidRDefault="00C718E4" w:rsidP="00C718E4">
      <w:pPr>
        <w:tabs>
          <w:tab w:val="left" w:pos="1134"/>
          <w:tab w:val="left" w:pos="4962"/>
        </w:tabs>
        <w:rPr>
          <w:rFonts w:ascii="Arial" w:eastAsia="Arial" w:hAnsi="Arial" w:cs="Arial"/>
          <w:sz w:val="24"/>
          <w:szCs w:val="24"/>
        </w:rPr>
      </w:pPr>
      <w:r w:rsidRPr="00C718E4">
        <w:rPr>
          <w:rStyle w:val="lrzxr"/>
          <w:rFonts w:ascii="Arial" w:eastAsia="Arial" w:hAnsi="Arial" w:cs="Arial"/>
          <w:sz w:val="24"/>
          <w:szCs w:val="24"/>
        </w:rPr>
        <w:tab/>
      </w:r>
      <w:r w:rsidRPr="00C718E4">
        <w:rPr>
          <w:rStyle w:val="lrzxr"/>
          <w:rFonts w:ascii="Arial" w:eastAsia="Arial" w:hAnsi="Arial" w:cs="Arial"/>
          <w:sz w:val="24"/>
          <w:szCs w:val="24"/>
        </w:rPr>
        <w:tab/>
      </w:r>
      <w:r w:rsidRPr="00C718E4">
        <w:rPr>
          <w:rStyle w:val="lrzxr"/>
          <w:rFonts w:ascii="Arial" w:hAnsi="Arial" w:cs="Arial"/>
          <w:color w:val="222222"/>
          <w:sz w:val="24"/>
          <w:szCs w:val="24"/>
          <w:shd w:val="clear" w:color="auto" w:fill="FFFFFF"/>
        </w:rPr>
        <w:t>CF5 6AA</w:t>
      </w:r>
    </w:p>
    <w:p w14:paraId="148687C6" w14:textId="77777777" w:rsidR="00C718E4" w:rsidRDefault="00C718E4" w:rsidP="00C718E4">
      <w:pPr>
        <w:tabs>
          <w:tab w:val="left" w:pos="1134"/>
          <w:tab w:val="left" w:pos="3686"/>
          <w:tab w:val="left" w:pos="4962"/>
        </w:tabs>
        <w:rPr>
          <w:rFonts w:ascii="Arial" w:eastAsia="Arial" w:hAnsi="Arial" w:cs="Arial"/>
          <w:b/>
          <w:bCs/>
          <w:sz w:val="24"/>
          <w:szCs w:val="24"/>
        </w:rPr>
      </w:pPr>
      <w:r w:rsidRPr="00C718E4">
        <w:rPr>
          <w:rFonts w:ascii="Arial" w:eastAsia="Arial" w:hAnsi="Arial" w:cs="Arial"/>
          <w:b/>
          <w:bCs/>
          <w:sz w:val="24"/>
          <w:szCs w:val="24"/>
        </w:rPr>
        <w:t xml:space="preserve">Article 4  </w:t>
      </w:r>
    </w:p>
    <w:p w14:paraId="7DED9135" w14:textId="5C7852DC" w:rsidR="00D439F8" w:rsidRDefault="00C718E4" w:rsidP="00C718E4">
      <w:pPr>
        <w:tabs>
          <w:tab w:val="left" w:pos="1134"/>
          <w:tab w:val="left" w:pos="3686"/>
          <w:tab w:val="left" w:pos="4962"/>
        </w:tabs>
        <w:rPr>
          <w:rFonts w:ascii="Arial" w:eastAsia="Arial" w:hAnsi="Arial" w:cs="Arial"/>
          <w:sz w:val="24"/>
          <w:szCs w:val="24"/>
        </w:rPr>
      </w:pPr>
      <w:r w:rsidRPr="00C718E4">
        <w:rPr>
          <w:rFonts w:ascii="Arial" w:eastAsia="Arial" w:hAnsi="Arial" w:cs="Arial"/>
          <w:sz w:val="24"/>
          <w:szCs w:val="24"/>
        </w:rPr>
        <w:t xml:space="preserve">Principal Designer </w:t>
      </w:r>
      <w:r w:rsidRPr="00C718E4">
        <w:rPr>
          <w:rFonts w:ascii="Arial" w:eastAsia="Arial" w:hAnsi="Arial" w:cs="Arial"/>
          <w:sz w:val="24"/>
          <w:szCs w:val="24"/>
        </w:rPr>
        <w:tab/>
      </w:r>
      <w:r w:rsidRPr="00C718E4">
        <w:rPr>
          <w:rFonts w:ascii="Arial" w:eastAsia="Arial" w:hAnsi="Arial" w:cs="Arial"/>
          <w:b/>
          <w:bCs/>
          <w:sz w:val="24"/>
          <w:szCs w:val="24"/>
        </w:rPr>
        <w:t>Add</w:t>
      </w:r>
      <w:r w:rsidRPr="00C718E4">
        <w:rPr>
          <w:rFonts w:ascii="Arial" w:eastAsia="Arial" w:hAnsi="Arial" w:cs="Arial"/>
          <w:sz w:val="24"/>
          <w:szCs w:val="24"/>
        </w:rPr>
        <w:tab/>
      </w:r>
      <w:proofErr w:type="gramStart"/>
      <w:r w:rsidR="00326F8B">
        <w:rPr>
          <w:rFonts w:ascii="Arial" w:hAnsi="Arial" w:cs="Arial"/>
          <w:sz w:val="24"/>
          <w:szCs w:val="24"/>
        </w:rPr>
        <w:t>The</w:t>
      </w:r>
      <w:proofErr w:type="gramEnd"/>
      <w:r w:rsidR="00326F8B">
        <w:rPr>
          <w:rFonts w:ascii="Arial" w:hAnsi="Arial" w:cs="Arial"/>
          <w:sz w:val="24"/>
          <w:szCs w:val="24"/>
        </w:rPr>
        <w:t xml:space="preserve"> Contract administrator</w:t>
      </w:r>
    </w:p>
    <w:p w14:paraId="69FEB938" w14:textId="6A6E1A62" w:rsidR="00C718E4" w:rsidRPr="00C718E4" w:rsidRDefault="00D439F8" w:rsidP="00C718E4">
      <w:pPr>
        <w:tabs>
          <w:tab w:val="left" w:pos="1134"/>
          <w:tab w:val="left" w:pos="3686"/>
          <w:tab w:val="left" w:pos="4962"/>
        </w:tabs>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C718E4" w:rsidRPr="00C718E4">
        <w:rPr>
          <w:rFonts w:ascii="Arial" w:eastAsia="Arial" w:hAnsi="Arial" w:cs="Arial"/>
          <w:sz w:val="24"/>
          <w:szCs w:val="24"/>
        </w:rPr>
        <w:t>Vale of Glamorgan Council</w:t>
      </w:r>
    </w:p>
    <w:p w14:paraId="6C14896F"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sz w:val="24"/>
          <w:szCs w:val="24"/>
        </w:rPr>
        <w:tab/>
      </w:r>
      <w:r w:rsidRPr="00C718E4">
        <w:rPr>
          <w:rStyle w:val="lrzxr"/>
          <w:rFonts w:ascii="Arial" w:hAnsi="Arial" w:cs="Arial"/>
          <w:color w:val="222222"/>
          <w:sz w:val="24"/>
          <w:szCs w:val="24"/>
          <w:shd w:val="clear" w:color="auto" w:fill="FFFFFF"/>
        </w:rPr>
        <w:t xml:space="preserve">Alps Bungalow </w:t>
      </w:r>
    </w:p>
    <w:p w14:paraId="6AE95D56"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t xml:space="preserve">Alps Quarry Road, </w:t>
      </w:r>
    </w:p>
    <w:p w14:paraId="15AE8962"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t xml:space="preserve">Cardiff </w:t>
      </w:r>
    </w:p>
    <w:p w14:paraId="63D91FAF"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t>CF5 6AA</w:t>
      </w:r>
    </w:p>
    <w:p w14:paraId="18A7FC84" w14:textId="6F2CAB93" w:rsidR="00FB7301" w:rsidRDefault="00FB7301" w:rsidP="00FB7301">
      <w:pPr>
        <w:tabs>
          <w:tab w:val="left" w:pos="1134"/>
          <w:tab w:val="left" w:pos="3686"/>
          <w:tab w:val="left" w:pos="4962"/>
        </w:tabs>
        <w:rPr>
          <w:rFonts w:ascii="Arial" w:eastAsia="Arial" w:hAnsi="Arial" w:cs="Arial"/>
          <w:b/>
          <w:bCs/>
          <w:sz w:val="24"/>
          <w:szCs w:val="24"/>
        </w:rPr>
      </w:pPr>
      <w:r w:rsidRPr="00C718E4">
        <w:rPr>
          <w:rFonts w:ascii="Arial" w:eastAsia="Arial" w:hAnsi="Arial" w:cs="Arial"/>
          <w:b/>
          <w:bCs/>
          <w:sz w:val="24"/>
          <w:szCs w:val="24"/>
        </w:rPr>
        <w:t xml:space="preserve">Article </w:t>
      </w:r>
      <w:r>
        <w:rPr>
          <w:rFonts w:ascii="Arial" w:eastAsia="Arial" w:hAnsi="Arial" w:cs="Arial"/>
          <w:b/>
          <w:bCs/>
          <w:sz w:val="24"/>
          <w:szCs w:val="24"/>
        </w:rPr>
        <w:t>5</w:t>
      </w:r>
      <w:r w:rsidRPr="00C718E4">
        <w:rPr>
          <w:rFonts w:ascii="Arial" w:eastAsia="Arial" w:hAnsi="Arial" w:cs="Arial"/>
          <w:b/>
          <w:bCs/>
          <w:sz w:val="24"/>
          <w:szCs w:val="24"/>
        </w:rPr>
        <w:t xml:space="preserve">  </w:t>
      </w:r>
    </w:p>
    <w:p w14:paraId="35088254" w14:textId="34F70024" w:rsidR="00FB7301" w:rsidRPr="00A13725" w:rsidRDefault="00FB7301" w:rsidP="00FB7301">
      <w:pPr>
        <w:pStyle w:val="Default"/>
        <w:rPr>
          <w:highlight w:val="yellow"/>
        </w:rPr>
      </w:pPr>
      <w:r w:rsidRPr="00C718E4">
        <w:rPr>
          <w:rFonts w:eastAsia="Arial"/>
        </w:rPr>
        <w:t xml:space="preserve">Principal </w:t>
      </w:r>
      <w:r>
        <w:rPr>
          <w:rFonts w:eastAsia="Arial"/>
        </w:rPr>
        <w:t xml:space="preserve">Contractor </w:t>
      </w:r>
      <w:r w:rsidRPr="00C718E4">
        <w:rPr>
          <w:rFonts w:eastAsia="Arial"/>
        </w:rPr>
        <w:tab/>
      </w:r>
      <w:r w:rsidRPr="00C718E4">
        <w:rPr>
          <w:rFonts w:eastAsia="Arial"/>
          <w:b/>
          <w:bCs/>
        </w:rPr>
        <w:t>Add</w:t>
      </w:r>
      <w:r w:rsidRPr="00C718E4">
        <w:rPr>
          <w:rFonts w:eastAsia="Arial"/>
        </w:rPr>
        <w:tab/>
      </w:r>
      <w:r>
        <w:rPr>
          <w:rFonts w:eastAsia="Arial"/>
        </w:rPr>
        <w:tab/>
      </w:r>
      <w:r>
        <w:rPr>
          <w:rFonts w:eastAsia="Arial"/>
        </w:rPr>
        <w:tab/>
      </w:r>
      <w:proofErr w:type="spellStart"/>
      <w:r>
        <w:rPr>
          <w:b/>
          <w:bCs/>
          <w:highlight w:val="yellow"/>
        </w:rPr>
        <w:t>xxxxxxxxxxxxxxxxxxxxxxxx</w:t>
      </w:r>
      <w:proofErr w:type="spellEnd"/>
      <w:r w:rsidRPr="00A13725">
        <w:rPr>
          <w:highlight w:val="yellow"/>
        </w:rPr>
        <w:t xml:space="preserve"> </w:t>
      </w:r>
    </w:p>
    <w:p w14:paraId="274BBFAE" w14:textId="0587C9AF" w:rsidR="00FB7301" w:rsidRPr="00267E53" w:rsidRDefault="00FB7301" w:rsidP="00FB7301">
      <w:pPr>
        <w:pStyle w:val="Default"/>
      </w:pPr>
      <w:r>
        <w:rPr>
          <w:rFonts w:eastAsia="Arial"/>
        </w:rPr>
        <w:tab/>
      </w:r>
      <w:r w:rsidRPr="00A13725">
        <w:rPr>
          <w:rFonts w:eastAsia="Arial"/>
        </w:rPr>
        <w:tab/>
      </w:r>
      <w:r w:rsidRPr="00A13725">
        <w:rPr>
          <w:rFonts w:eastAsia="Arial"/>
        </w:rPr>
        <w:tab/>
      </w:r>
      <w:r w:rsidRPr="00A13725">
        <w:rPr>
          <w:rFonts w:eastAsia="Arial"/>
        </w:rPr>
        <w:tab/>
      </w:r>
      <w:r w:rsidRPr="00A13725">
        <w:rPr>
          <w:rFonts w:eastAsia="Arial"/>
        </w:rPr>
        <w:tab/>
      </w:r>
      <w:r w:rsidRPr="00A13725">
        <w:rPr>
          <w:rFonts w:eastAsia="Arial"/>
        </w:rPr>
        <w:tab/>
      </w:r>
      <w:r w:rsidRPr="00A13725">
        <w:rPr>
          <w:rFonts w:eastAsia="Arial"/>
        </w:rPr>
        <w:tab/>
      </w:r>
      <w:proofErr w:type="spellStart"/>
      <w:r w:rsidRPr="00A13725">
        <w:rPr>
          <w:highlight w:val="yellow"/>
        </w:rPr>
        <w:t>xxxxxxxxxxxxxxxxxxxxxxxxxxx</w:t>
      </w:r>
      <w:proofErr w:type="spellEnd"/>
      <w:r w:rsidRPr="00267E53">
        <w:t xml:space="preserve"> </w:t>
      </w:r>
    </w:p>
    <w:p w14:paraId="2F307606" w14:textId="13337A3E" w:rsidR="00FB7301" w:rsidRPr="00C718E4" w:rsidRDefault="00FB7301" w:rsidP="00FB7301">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t xml:space="preserve"> </w:t>
      </w:r>
      <w:proofErr w:type="spellStart"/>
      <w:r w:rsidRPr="00A13725">
        <w:rPr>
          <w:highlight w:val="yellow"/>
        </w:rPr>
        <w:t>xxxxxxxxxxxxxxxxxxxxxxxxxxx</w:t>
      </w:r>
      <w:proofErr w:type="spellEnd"/>
    </w:p>
    <w:p w14:paraId="6AB0B8A2" w14:textId="4F778178" w:rsidR="00FB7301" w:rsidRDefault="00FB7301" w:rsidP="00C718E4">
      <w:pPr>
        <w:tabs>
          <w:tab w:val="left" w:pos="1134"/>
          <w:tab w:val="left" w:pos="3686"/>
          <w:tab w:val="left" w:pos="4962"/>
        </w:tabs>
        <w:rPr>
          <w:rFonts w:ascii="Arial" w:eastAsia="Arial" w:hAnsi="Arial" w:cs="Arial"/>
          <w:b/>
          <w:bCs/>
          <w:sz w:val="24"/>
          <w:szCs w:val="24"/>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p>
    <w:p w14:paraId="548D2F8F" w14:textId="573C3056" w:rsidR="00C718E4" w:rsidRDefault="00C718E4" w:rsidP="00C718E4">
      <w:pPr>
        <w:tabs>
          <w:tab w:val="left" w:pos="1134"/>
          <w:tab w:val="left" w:pos="3686"/>
          <w:tab w:val="left" w:pos="4962"/>
        </w:tabs>
        <w:rPr>
          <w:rFonts w:ascii="Arial" w:eastAsia="Arial" w:hAnsi="Arial" w:cs="Arial"/>
          <w:sz w:val="24"/>
          <w:szCs w:val="24"/>
        </w:rPr>
      </w:pPr>
      <w:r w:rsidRPr="00C718E4">
        <w:rPr>
          <w:rFonts w:ascii="Arial" w:eastAsia="Arial" w:hAnsi="Arial" w:cs="Arial"/>
          <w:b/>
          <w:bCs/>
          <w:sz w:val="24"/>
          <w:szCs w:val="24"/>
        </w:rPr>
        <w:t xml:space="preserve">Article </w:t>
      </w:r>
      <w:r w:rsidR="00FB7301">
        <w:rPr>
          <w:rFonts w:ascii="Arial" w:eastAsia="Arial" w:hAnsi="Arial" w:cs="Arial"/>
          <w:b/>
          <w:bCs/>
          <w:sz w:val="24"/>
          <w:szCs w:val="24"/>
        </w:rPr>
        <w:t>7</w:t>
      </w:r>
      <w:r w:rsidRPr="00C718E4">
        <w:rPr>
          <w:rFonts w:ascii="Arial" w:eastAsia="Arial" w:hAnsi="Arial" w:cs="Arial"/>
          <w:sz w:val="24"/>
          <w:szCs w:val="24"/>
        </w:rPr>
        <w:tab/>
      </w:r>
    </w:p>
    <w:p w14:paraId="3227A9AA" w14:textId="3EAE776E" w:rsidR="00C718E4" w:rsidRPr="00C718E4" w:rsidRDefault="00C718E4" w:rsidP="00FB7301">
      <w:pPr>
        <w:tabs>
          <w:tab w:val="left" w:pos="1134"/>
          <w:tab w:val="left" w:pos="3686"/>
          <w:tab w:val="left" w:pos="4962"/>
        </w:tabs>
        <w:rPr>
          <w:rFonts w:ascii="Arial" w:hAnsi="Arial" w:cs="Arial"/>
          <w:sz w:val="24"/>
          <w:szCs w:val="24"/>
        </w:rPr>
        <w:sectPr w:rsidR="00C718E4" w:rsidRPr="00C718E4" w:rsidSect="002E1475">
          <w:footerReference w:type="default" r:id="rId7"/>
          <w:headerReference w:type="first" r:id="rId8"/>
          <w:pgSz w:w="11900" w:h="16838"/>
          <w:pgMar w:top="1992" w:right="1126" w:bottom="158" w:left="1000" w:header="0" w:footer="0" w:gutter="0"/>
          <w:cols w:space="720" w:equalWidth="0">
            <w:col w:w="9780"/>
          </w:cols>
          <w:titlePg/>
          <w:docGrid w:linePitch="299"/>
        </w:sectPr>
      </w:pPr>
      <w:r w:rsidRPr="00C718E4">
        <w:rPr>
          <w:rFonts w:ascii="Arial" w:eastAsia="Arial" w:hAnsi="Arial" w:cs="Arial"/>
          <w:sz w:val="24"/>
          <w:szCs w:val="24"/>
        </w:rPr>
        <w:t>Arbitration</w:t>
      </w:r>
      <w:r w:rsidRPr="00C718E4">
        <w:rPr>
          <w:rFonts w:ascii="Arial" w:eastAsia="Arial" w:hAnsi="Arial" w:cs="Arial"/>
          <w:sz w:val="24"/>
          <w:szCs w:val="24"/>
        </w:rPr>
        <w:tab/>
      </w:r>
      <w:r w:rsidRPr="00C718E4">
        <w:rPr>
          <w:rFonts w:ascii="Arial" w:eastAsia="Arial" w:hAnsi="Arial" w:cs="Arial"/>
          <w:sz w:val="24"/>
          <w:szCs w:val="24"/>
        </w:rPr>
        <w:tab/>
      </w:r>
      <w:r>
        <w:rPr>
          <w:rFonts w:ascii="Arial" w:eastAsia="Arial" w:hAnsi="Arial" w:cs="Arial"/>
          <w:sz w:val="24"/>
          <w:szCs w:val="24"/>
        </w:rPr>
        <w:tab/>
      </w:r>
      <w:r w:rsidR="00592F01">
        <w:rPr>
          <w:rFonts w:ascii="Arial" w:eastAsia="Arial" w:hAnsi="Arial" w:cs="Arial"/>
          <w:sz w:val="24"/>
          <w:szCs w:val="24"/>
        </w:rPr>
        <w:t xml:space="preserve"> </w:t>
      </w:r>
      <w:r w:rsidRPr="00C718E4">
        <w:rPr>
          <w:rFonts w:ascii="Arial" w:eastAsia="Arial" w:hAnsi="Arial" w:cs="Arial"/>
          <w:b/>
          <w:bCs/>
          <w:sz w:val="24"/>
          <w:szCs w:val="24"/>
        </w:rPr>
        <w:t>Deleted</w:t>
      </w:r>
    </w:p>
    <w:p w14:paraId="36A4B59A" w14:textId="77777777" w:rsidR="00C718E4" w:rsidRPr="00C718E4" w:rsidRDefault="00C718E4" w:rsidP="00C718E4">
      <w:pPr>
        <w:spacing w:line="10" w:lineRule="exact"/>
        <w:rPr>
          <w:rFonts w:ascii="Arial" w:hAnsi="Arial" w:cs="Arial"/>
          <w:sz w:val="24"/>
          <w:szCs w:val="24"/>
        </w:rPr>
      </w:pPr>
    </w:p>
    <w:p w14:paraId="67D79C6D" w14:textId="77777777" w:rsidR="00C718E4" w:rsidRPr="00C718E4" w:rsidRDefault="00C718E4" w:rsidP="00C718E4">
      <w:pPr>
        <w:spacing w:line="200" w:lineRule="exact"/>
        <w:rPr>
          <w:rFonts w:ascii="Arial" w:hAnsi="Arial" w:cs="Arial"/>
          <w:sz w:val="24"/>
          <w:szCs w:val="24"/>
        </w:rPr>
      </w:pPr>
    </w:p>
    <w:p w14:paraId="5598E660" w14:textId="77777777" w:rsidR="00C718E4" w:rsidRPr="00C718E4" w:rsidRDefault="00C718E4" w:rsidP="00C718E4">
      <w:pPr>
        <w:rPr>
          <w:rFonts w:ascii="Arial" w:hAnsi="Arial" w:cs="Arial"/>
          <w:sz w:val="24"/>
          <w:szCs w:val="24"/>
        </w:rPr>
        <w:sectPr w:rsidR="00C718E4" w:rsidRPr="00C718E4" w:rsidSect="00320085">
          <w:type w:val="continuous"/>
          <w:pgSz w:w="11900" w:h="16838"/>
          <w:pgMar w:top="1440" w:right="1126" w:bottom="158" w:left="1000" w:header="0" w:footer="0" w:gutter="0"/>
          <w:cols w:num="2" w:space="720" w:equalWidth="0">
            <w:col w:w="1000" w:space="720"/>
            <w:col w:w="8060"/>
          </w:cols>
        </w:sectPr>
      </w:pPr>
    </w:p>
    <w:p w14:paraId="65CAD67A" w14:textId="77777777" w:rsidR="00C718E4" w:rsidRPr="00C718E4" w:rsidRDefault="00C718E4" w:rsidP="00C718E4">
      <w:pPr>
        <w:rPr>
          <w:rFonts w:ascii="Arial" w:hAnsi="Arial" w:cs="Arial"/>
          <w:sz w:val="24"/>
          <w:szCs w:val="24"/>
        </w:rPr>
        <w:sectPr w:rsidR="00C718E4" w:rsidRPr="00C718E4" w:rsidSect="00320085">
          <w:type w:val="continuous"/>
          <w:pgSz w:w="11900" w:h="16838"/>
          <w:pgMar w:top="1440" w:right="1126" w:bottom="158" w:left="1000" w:header="0" w:footer="0" w:gutter="0"/>
          <w:cols w:space="720" w:equalWidth="0">
            <w:col w:w="9780"/>
          </w:cols>
        </w:sectPr>
      </w:pPr>
      <w:bookmarkStart w:id="1" w:name="page6"/>
      <w:bookmarkEnd w:id="1"/>
    </w:p>
    <w:p w14:paraId="3192EBD9" w14:textId="77777777" w:rsidR="00C718E4" w:rsidRPr="00C718E4" w:rsidRDefault="00C718E4" w:rsidP="00C718E4">
      <w:pPr>
        <w:spacing w:line="299" w:lineRule="exact"/>
        <w:rPr>
          <w:rFonts w:ascii="Arial" w:hAnsi="Arial" w:cs="Arial"/>
          <w:sz w:val="24"/>
          <w:szCs w:val="24"/>
        </w:rPr>
      </w:pPr>
      <w:bookmarkStart w:id="2" w:name="page5"/>
      <w:bookmarkEnd w:id="2"/>
    </w:p>
    <w:tbl>
      <w:tblPr>
        <w:tblW w:w="9810" w:type="dxa"/>
        <w:tblLayout w:type="fixed"/>
        <w:tblCellMar>
          <w:left w:w="0" w:type="dxa"/>
          <w:right w:w="0" w:type="dxa"/>
        </w:tblCellMar>
        <w:tblLook w:val="04A0" w:firstRow="1" w:lastRow="0" w:firstColumn="1" w:lastColumn="0" w:noHBand="0" w:noVBand="1"/>
      </w:tblPr>
      <w:tblGrid>
        <w:gridCol w:w="9780"/>
        <w:gridCol w:w="30"/>
      </w:tblGrid>
      <w:tr w:rsidR="00C718E4" w:rsidRPr="00C718E4" w14:paraId="706BA620" w14:textId="77777777" w:rsidTr="00FB7301">
        <w:trPr>
          <w:trHeight w:val="457"/>
        </w:trPr>
        <w:tc>
          <w:tcPr>
            <w:tcW w:w="9780" w:type="dxa"/>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3D77841C" w14:textId="77777777" w:rsidR="00C718E4" w:rsidRPr="00C718E4" w:rsidRDefault="00C718E4" w:rsidP="00320085">
            <w:pPr>
              <w:ind w:left="100"/>
              <w:jc w:val="center"/>
              <w:rPr>
                <w:rFonts w:ascii="Arial" w:eastAsia="Arial" w:hAnsi="Arial" w:cs="Arial"/>
                <w:b/>
                <w:bCs/>
                <w:sz w:val="24"/>
                <w:szCs w:val="24"/>
              </w:rPr>
            </w:pPr>
            <w:r w:rsidRPr="00C718E4">
              <w:rPr>
                <w:rFonts w:ascii="Arial" w:eastAsia="Arial" w:hAnsi="Arial" w:cs="Arial"/>
                <w:b/>
                <w:bCs/>
                <w:sz w:val="24"/>
                <w:szCs w:val="24"/>
              </w:rPr>
              <w:t>CONTRACT PARTICULARS</w:t>
            </w:r>
          </w:p>
        </w:tc>
        <w:tc>
          <w:tcPr>
            <w:tcW w:w="30" w:type="dxa"/>
            <w:vAlign w:val="bottom"/>
          </w:tcPr>
          <w:p w14:paraId="2D13ECAE" w14:textId="77777777" w:rsidR="00C718E4" w:rsidRPr="00C718E4" w:rsidRDefault="00C718E4" w:rsidP="00320085">
            <w:pPr>
              <w:rPr>
                <w:rFonts w:ascii="Arial" w:eastAsia="Arial" w:hAnsi="Arial" w:cs="Arial"/>
                <w:sz w:val="24"/>
                <w:szCs w:val="24"/>
              </w:rPr>
            </w:pPr>
          </w:p>
        </w:tc>
      </w:tr>
    </w:tbl>
    <w:p w14:paraId="6CD10E70" w14:textId="77777777" w:rsidR="00C718E4" w:rsidRPr="00C718E4" w:rsidRDefault="00C718E4" w:rsidP="00C718E4">
      <w:pPr>
        <w:tabs>
          <w:tab w:val="left" w:pos="3686"/>
          <w:tab w:val="left" w:pos="4962"/>
        </w:tabs>
        <w:spacing w:after="60"/>
        <w:ind w:left="4253" w:hanging="4253"/>
        <w:rPr>
          <w:rFonts w:ascii="Arial" w:eastAsia="Arial" w:hAnsi="Arial" w:cs="Arial"/>
          <w:sz w:val="24"/>
          <w:szCs w:val="24"/>
        </w:rPr>
      </w:pPr>
    </w:p>
    <w:p w14:paraId="5A65E45D" w14:textId="0C8C13FA" w:rsidR="00FB7301" w:rsidRDefault="00FB7301" w:rsidP="00C718E4">
      <w:pPr>
        <w:tabs>
          <w:tab w:val="left" w:pos="3686"/>
          <w:tab w:val="left" w:pos="4962"/>
        </w:tabs>
        <w:ind w:left="4253" w:hanging="4253"/>
        <w:rPr>
          <w:rFonts w:ascii="Arial" w:eastAsia="Arial" w:hAnsi="Arial" w:cs="Arial"/>
          <w:b/>
          <w:bCs/>
          <w:sz w:val="24"/>
          <w:szCs w:val="24"/>
        </w:rPr>
      </w:pPr>
      <w:r>
        <w:rPr>
          <w:rFonts w:ascii="Arial" w:eastAsia="Arial" w:hAnsi="Arial" w:cs="Arial"/>
          <w:b/>
          <w:bCs/>
          <w:sz w:val="24"/>
          <w:szCs w:val="24"/>
        </w:rPr>
        <w:t>Fourth recital and</w:t>
      </w:r>
      <w:r>
        <w:rPr>
          <w:rFonts w:ascii="Arial" w:eastAsia="Arial" w:hAnsi="Arial" w:cs="Arial"/>
          <w:b/>
          <w:bCs/>
          <w:sz w:val="24"/>
          <w:szCs w:val="24"/>
        </w:rPr>
        <w:tab/>
      </w:r>
      <w:r w:rsidR="00C5723E">
        <w:rPr>
          <w:rFonts w:ascii="Arial" w:eastAsia="Arial" w:hAnsi="Arial" w:cs="Arial"/>
          <w:b/>
          <w:bCs/>
          <w:sz w:val="24"/>
          <w:szCs w:val="24"/>
        </w:rPr>
        <w:tab/>
      </w:r>
      <w:r w:rsidR="00C5723E">
        <w:rPr>
          <w:rFonts w:ascii="Arial" w:eastAsia="Arial" w:hAnsi="Arial" w:cs="Arial"/>
          <w:b/>
          <w:bCs/>
          <w:sz w:val="24"/>
          <w:szCs w:val="24"/>
        </w:rPr>
        <w:tab/>
      </w:r>
    </w:p>
    <w:p w14:paraId="565469B9" w14:textId="2DD6AE03" w:rsidR="00FB7301" w:rsidRDefault="00FB7301" w:rsidP="00C718E4">
      <w:pPr>
        <w:tabs>
          <w:tab w:val="left" w:pos="3686"/>
          <w:tab w:val="left" w:pos="4962"/>
        </w:tabs>
        <w:ind w:left="4253" w:hanging="4253"/>
        <w:rPr>
          <w:rFonts w:ascii="Arial" w:eastAsia="Arial" w:hAnsi="Arial" w:cs="Arial"/>
          <w:b/>
          <w:bCs/>
          <w:sz w:val="24"/>
          <w:szCs w:val="24"/>
        </w:rPr>
      </w:pPr>
      <w:r>
        <w:rPr>
          <w:rFonts w:ascii="Arial" w:eastAsia="Arial" w:hAnsi="Arial" w:cs="Arial"/>
          <w:b/>
          <w:bCs/>
          <w:sz w:val="24"/>
          <w:szCs w:val="24"/>
        </w:rPr>
        <w:t>Schedule 2</w:t>
      </w:r>
    </w:p>
    <w:p w14:paraId="360B5B91" w14:textId="44E680F1" w:rsidR="00FB7301" w:rsidRPr="00FB7301" w:rsidRDefault="00FB7301" w:rsidP="00FB7301">
      <w:pPr>
        <w:tabs>
          <w:tab w:val="left" w:pos="3686"/>
          <w:tab w:val="left" w:pos="4962"/>
        </w:tabs>
        <w:ind w:left="4253" w:hanging="4253"/>
        <w:rPr>
          <w:rFonts w:ascii="Arial" w:eastAsia="Arial" w:hAnsi="Arial" w:cs="Arial"/>
          <w:sz w:val="24"/>
          <w:szCs w:val="24"/>
        </w:rPr>
      </w:pPr>
      <w:r w:rsidRPr="00FB7301">
        <w:rPr>
          <w:rFonts w:ascii="Arial" w:eastAsia="Arial" w:hAnsi="Arial" w:cs="Arial"/>
          <w:sz w:val="24"/>
          <w:szCs w:val="24"/>
        </w:rPr>
        <w:t>(paragraphs 1.1,1.2,</w:t>
      </w:r>
    </w:p>
    <w:p w14:paraId="59ED6F5F" w14:textId="44F6822C" w:rsidR="00FB7301" w:rsidRPr="00FB7301" w:rsidRDefault="00FB7301" w:rsidP="00FB7301">
      <w:pPr>
        <w:tabs>
          <w:tab w:val="left" w:pos="3686"/>
          <w:tab w:val="left" w:pos="4962"/>
        </w:tabs>
        <w:ind w:left="4253" w:hanging="4253"/>
        <w:rPr>
          <w:rFonts w:ascii="Arial" w:eastAsia="Arial" w:hAnsi="Arial" w:cs="Arial"/>
          <w:sz w:val="24"/>
          <w:szCs w:val="24"/>
        </w:rPr>
      </w:pPr>
      <w:r w:rsidRPr="00FB7301">
        <w:rPr>
          <w:rFonts w:ascii="Arial" w:eastAsia="Arial" w:hAnsi="Arial" w:cs="Arial"/>
          <w:sz w:val="24"/>
          <w:szCs w:val="24"/>
        </w:rPr>
        <w:t>1.5, 1.6, 2.1 and 2.2)</w:t>
      </w:r>
    </w:p>
    <w:p w14:paraId="6AE297E2" w14:textId="1D96C8F0" w:rsidR="00FB7301" w:rsidRDefault="00C5723E" w:rsidP="00C718E4">
      <w:pPr>
        <w:tabs>
          <w:tab w:val="left" w:pos="3686"/>
          <w:tab w:val="left" w:pos="4962"/>
        </w:tabs>
        <w:ind w:left="4253" w:hanging="4253"/>
        <w:rPr>
          <w:rFonts w:ascii="Arial" w:eastAsia="Arial" w:hAnsi="Arial" w:cs="Arial"/>
          <w:b/>
          <w:bCs/>
          <w:sz w:val="24"/>
          <w:szCs w:val="24"/>
        </w:rPr>
      </w:pPr>
      <w:r w:rsidRPr="00C5723E">
        <w:rPr>
          <w:rFonts w:ascii="Arial" w:eastAsia="Arial" w:hAnsi="Arial" w:cs="Arial"/>
          <w:sz w:val="24"/>
          <w:szCs w:val="24"/>
        </w:rPr>
        <w:t>Base date</w:t>
      </w:r>
      <w:r w:rsidRPr="00C5723E">
        <w:rPr>
          <w:rFonts w:ascii="Arial" w:eastAsia="Arial" w:hAnsi="Arial" w:cs="Arial"/>
          <w:b/>
          <w:bCs/>
          <w:sz w:val="24"/>
          <w:szCs w:val="24"/>
        </w:rPr>
        <w:t xml:space="preserve"> </w:t>
      </w:r>
      <w:r>
        <w:rPr>
          <w:rFonts w:ascii="Arial" w:eastAsia="Arial" w:hAnsi="Arial" w:cs="Arial"/>
          <w:b/>
          <w:bCs/>
          <w:sz w:val="24"/>
          <w:szCs w:val="24"/>
        </w:rPr>
        <w:tab/>
        <w:t xml:space="preserve">Add </w:t>
      </w:r>
      <w:r>
        <w:rPr>
          <w:rFonts w:ascii="Arial" w:eastAsia="Arial" w:hAnsi="Arial" w:cs="Arial"/>
          <w:b/>
          <w:bCs/>
          <w:sz w:val="24"/>
          <w:szCs w:val="24"/>
        </w:rPr>
        <w:tab/>
      </w:r>
      <w:r>
        <w:rPr>
          <w:rFonts w:ascii="Arial" w:eastAsia="Arial" w:hAnsi="Arial" w:cs="Arial"/>
          <w:b/>
          <w:bCs/>
          <w:sz w:val="24"/>
          <w:szCs w:val="24"/>
        </w:rPr>
        <w:tab/>
      </w:r>
      <w:proofErr w:type="spellStart"/>
      <w:r w:rsidRPr="00C5723E">
        <w:rPr>
          <w:rFonts w:ascii="Arial" w:eastAsia="Arial" w:hAnsi="Arial" w:cs="Arial"/>
          <w:sz w:val="24"/>
          <w:szCs w:val="24"/>
          <w:highlight w:val="yellow"/>
        </w:rPr>
        <w:t>xxxxxxxxxxxxxxxxx</w:t>
      </w:r>
      <w:proofErr w:type="spellEnd"/>
    </w:p>
    <w:p w14:paraId="780458AA" w14:textId="77777777" w:rsidR="00C5723E" w:rsidRDefault="00C5723E" w:rsidP="00C718E4">
      <w:pPr>
        <w:tabs>
          <w:tab w:val="left" w:pos="3686"/>
          <w:tab w:val="left" w:pos="4962"/>
        </w:tabs>
        <w:ind w:left="4253" w:hanging="4253"/>
        <w:rPr>
          <w:rFonts w:ascii="Arial" w:eastAsia="Arial" w:hAnsi="Arial" w:cs="Arial"/>
          <w:b/>
          <w:bCs/>
          <w:sz w:val="24"/>
          <w:szCs w:val="24"/>
        </w:rPr>
      </w:pPr>
    </w:p>
    <w:p w14:paraId="2B23BF6C" w14:textId="7D45C0DA" w:rsidR="00C718E4" w:rsidRPr="00C718E4" w:rsidRDefault="00C718E4" w:rsidP="00C718E4">
      <w:pPr>
        <w:tabs>
          <w:tab w:val="left" w:pos="3686"/>
          <w:tab w:val="left" w:pos="4962"/>
        </w:tabs>
        <w:ind w:left="4253" w:hanging="4253"/>
        <w:rPr>
          <w:rFonts w:ascii="Arial" w:eastAsia="Arial" w:hAnsi="Arial" w:cs="Arial"/>
          <w:sz w:val="24"/>
          <w:szCs w:val="24"/>
        </w:rPr>
      </w:pPr>
      <w:r w:rsidRPr="00C718E4">
        <w:rPr>
          <w:rFonts w:ascii="Arial" w:eastAsia="Arial" w:hAnsi="Arial" w:cs="Arial"/>
          <w:b/>
          <w:bCs/>
          <w:sz w:val="24"/>
          <w:szCs w:val="24"/>
        </w:rPr>
        <w:t>F</w:t>
      </w:r>
      <w:r w:rsidR="00C5723E">
        <w:rPr>
          <w:rFonts w:ascii="Arial" w:eastAsia="Arial" w:hAnsi="Arial" w:cs="Arial"/>
          <w:b/>
          <w:bCs/>
          <w:sz w:val="24"/>
          <w:szCs w:val="24"/>
        </w:rPr>
        <w:t>ourth</w:t>
      </w:r>
      <w:r w:rsidRPr="00C718E4">
        <w:rPr>
          <w:rFonts w:ascii="Arial" w:eastAsia="Arial" w:hAnsi="Arial" w:cs="Arial"/>
          <w:b/>
          <w:bCs/>
          <w:sz w:val="24"/>
          <w:szCs w:val="24"/>
        </w:rPr>
        <w:t xml:space="preserve"> </w:t>
      </w:r>
      <w:proofErr w:type="gramStart"/>
      <w:r w:rsidRPr="00C718E4">
        <w:rPr>
          <w:rFonts w:ascii="Arial" w:eastAsia="Arial" w:hAnsi="Arial" w:cs="Arial"/>
          <w:b/>
          <w:bCs/>
          <w:sz w:val="24"/>
          <w:szCs w:val="24"/>
        </w:rPr>
        <w:t>recital  and</w:t>
      </w:r>
      <w:proofErr w:type="gramEnd"/>
      <w:r w:rsidRPr="00C718E4">
        <w:rPr>
          <w:rFonts w:ascii="Arial" w:eastAsia="Arial" w:hAnsi="Arial" w:cs="Arial"/>
          <w:b/>
          <w:bCs/>
          <w:sz w:val="24"/>
          <w:szCs w:val="24"/>
        </w:rPr>
        <w:t xml:space="preserve"> clause 4.</w:t>
      </w:r>
      <w:r w:rsidR="00C5723E">
        <w:rPr>
          <w:rFonts w:ascii="Arial" w:eastAsia="Arial" w:hAnsi="Arial" w:cs="Arial"/>
          <w:b/>
          <w:bCs/>
          <w:sz w:val="24"/>
          <w:szCs w:val="24"/>
        </w:rPr>
        <w:t>2</w:t>
      </w:r>
      <w:r w:rsidRPr="00C718E4">
        <w:rPr>
          <w:rFonts w:ascii="Arial" w:eastAsia="Arial" w:hAnsi="Arial" w:cs="Arial"/>
          <w:sz w:val="24"/>
          <w:szCs w:val="24"/>
        </w:rPr>
        <w:tab/>
      </w:r>
    </w:p>
    <w:p w14:paraId="30B1BC7F" w14:textId="77777777" w:rsidR="00C718E4" w:rsidRPr="00C5723E" w:rsidRDefault="00C718E4" w:rsidP="00C718E4">
      <w:pPr>
        <w:tabs>
          <w:tab w:val="left" w:pos="3686"/>
          <w:tab w:val="left" w:pos="4962"/>
        </w:tabs>
        <w:ind w:left="4253" w:hanging="4253"/>
        <w:rPr>
          <w:rFonts w:ascii="Arial" w:eastAsia="Arial" w:hAnsi="Arial" w:cs="Arial"/>
          <w:sz w:val="24"/>
          <w:szCs w:val="24"/>
        </w:rPr>
      </w:pPr>
      <w:r w:rsidRPr="00C5723E">
        <w:rPr>
          <w:rFonts w:ascii="Arial" w:eastAsia="Arial" w:hAnsi="Arial" w:cs="Arial"/>
          <w:sz w:val="24"/>
          <w:szCs w:val="24"/>
        </w:rPr>
        <w:t xml:space="preserve">Construction Industry scheme (CIS) </w:t>
      </w:r>
      <w:r w:rsidRPr="00C5723E">
        <w:rPr>
          <w:rFonts w:ascii="Arial" w:eastAsia="Arial" w:hAnsi="Arial" w:cs="Arial"/>
          <w:sz w:val="24"/>
          <w:szCs w:val="24"/>
        </w:rPr>
        <w:tab/>
      </w:r>
    </w:p>
    <w:p w14:paraId="157358E5" w14:textId="3CA76206" w:rsidR="00C718E4" w:rsidRDefault="00C718E4" w:rsidP="00C718E4">
      <w:pPr>
        <w:tabs>
          <w:tab w:val="left" w:pos="3686"/>
          <w:tab w:val="left" w:pos="4962"/>
        </w:tabs>
        <w:ind w:left="4253" w:hanging="4253"/>
        <w:rPr>
          <w:rFonts w:ascii="Arial" w:eastAsia="Arial" w:hAnsi="Arial" w:cs="Arial"/>
          <w:sz w:val="24"/>
          <w:szCs w:val="24"/>
        </w:rPr>
      </w:pPr>
      <w:r>
        <w:rPr>
          <w:rFonts w:ascii="Arial" w:eastAsia="Arial" w:hAnsi="Arial" w:cs="Arial"/>
          <w:sz w:val="24"/>
          <w:szCs w:val="24"/>
        </w:rPr>
        <w:tab/>
      </w:r>
      <w:r w:rsidRPr="00C718E4">
        <w:rPr>
          <w:rFonts w:ascii="Arial" w:eastAsia="Arial" w:hAnsi="Arial" w:cs="Arial"/>
          <w:b/>
          <w:bCs/>
          <w:sz w:val="24"/>
          <w:szCs w:val="24"/>
        </w:rPr>
        <w:t xml:space="preserve">Delete </w:t>
      </w:r>
      <w:r w:rsidRPr="00C718E4">
        <w:rPr>
          <w:rFonts w:ascii="Arial" w:eastAsia="Arial" w:hAnsi="Arial" w:cs="Arial"/>
          <w:sz w:val="24"/>
          <w:szCs w:val="24"/>
        </w:rPr>
        <w:tab/>
        <w:t>“is not a contractor</w:t>
      </w:r>
    </w:p>
    <w:p w14:paraId="7C685AEA" w14:textId="4A74C1F0" w:rsidR="00C5723E" w:rsidRDefault="00C5723E" w:rsidP="00C718E4">
      <w:pPr>
        <w:tabs>
          <w:tab w:val="left" w:pos="3686"/>
          <w:tab w:val="left" w:pos="4962"/>
        </w:tabs>
        <w:ind w:left="4253" w:hanging="4253"/>
        <w:rPr>
          <w:rFonts w:ascii="Arial" w:eastAsia="Arial" w:hAnsi="Arial" w:cs="Arial"/>
          <w:sz w:val="24"/>
          <w:szCs w:val="24"/>
        </w:rPr>
      </w:pPr>
    </w:p>
    <w:p w14:paraId="7C40E2A2" w14:textId="72FA62FF" w:rsidR="00C5723E" w:rsidRDefault="00C5723E" w:rsidP="00C718E4">
      <w:pPr>
        <w:tabs>
          <w:tab w:val="left" w:pos="3686"/>
          <w:tab w:val="left" w:pos="4962"/>
        </w:tabs>
        <w:ind w:left="4253" w:hanging="4253"/>
        <w:rPr>
          <w:rFonts w:ascii="Arial" w:eastAsia="Arial" w:hAnsi="Arial" w:cs="Arial"/>
          <w:b/>
          <w:bCs/>
          <w:sz w:val="24"/>
          <w:szCs w:val="24"/>
        </w:rPr>
      </w:pPr>
      <w:r>
        <w:rPr>
          <w:rFonts w:ascii="Arial" w:eastAsia="Arial" w:hAnsi="Arial" w:cs="Arial"/>
          <w:b/>
          <w:bCs/>
          <w:sz w:val="24"/>
          <w:szCs w:val="24"/>
        </w:rPr>
        <w:t xml:space="preserve">Fifth recital </w:t>
      </w:r>
    </w:p>
    <w:p w14:paraId="052607AF" w14:textId="253A281C" w:rsidR="00C718E4" w:rsidRPr="00C718E4" w:rsidRDefault="00C5723E" w:rsidP="00DB245C">
      <w:pPr>
        <w:tabs>
          <w:tab w:val="left" w:pos="3686"/>
          <w:tab w:val="left" w:pos="4962"/>
        </w:tabs>
        <w:ind w:left="4253" w:hanging="4253"/>
        <w:rPr>
          <w:rFonts w:ascii="Arial" w:eastAsia="Arial" w:hAnsi="Arial" w:cs="Arial"/>
          <w:sz w:val="24"/>
          <w:szCs w:val="24"/>
        </w:rPr>
      </w:pPr>
      <w:r w:rsidRPr="00C5723E">
        <w:rPr>
          <w:rFonts w:ascii="Arial" w:eastAsia="Arial" w:hAnsi="Arial" w:cs="Arial"/>
          <w:sz w:val="24"/>
          <w:szCs w:val="24"/>
        </w:rPr>
        <w:t>CDM Regulations</w:t>
      </w:r>
      <w:r>
        <w:rPr>
          <w:rFonts w:ascii="Arial" w:eastAsia="Arial" w:hAnsi="Arial" w:cs="Arial"/>
          <w:sz w:val="24"/>
          <w:szCs w:val="24"/>
        </w:rPr>
        <w:tab/>
      </w:r>
      <w:r w:rsidRPr="00C718E4">
        <w:rPr>
          <w:rFonts w:ascii="Arial" w:eastAsia="Arial" w:hAnsi="Arial" w:cs="Arial"/>
          <w:b/>
          <w:bCs/>
          <w:sz w:val="24"/>
          <w:szCs w:val="24"/>
        </w:rPr>
        <w:t xml:space="preserve">Delete </w:t>
      </w:r>
      <w:r w:rsidRPr="00C718E4">
        <w:rPr>
          <w:rFonts w:ascii="Arial" w:eastAsia="Arial" w:hAnsi="Arial" w:cs="Arial"/>
          <w:sz w:val="24"/>
          <w:szCs w:val="24"/>
        </w:rPr>
        <w:tab/>
      </w:r>
      <w:r w:rsidRPr="00DB245C">
        <w:rPr>
          <w:rFonts w:ascii="Arial" w:eastAsia="Arial" w:hAnsi="Arial" w:cs="Arial"/>
          <w:sz w:val="24"/>
          <w:szCs w:val="24"/>
        </w:rPr>
        <w:t>“is not a contractor</w:t>
      </w:r>
    </w:p>
    <w:p w14:paraId="061C0E05" w14:textId="77777777" w:rsidR="00C5723E" w:rsidRDefault="00C5723E" w:rsidP="00C718E4">
      <w:pPr>
        <w:tabs>
          <w:tab w:val="left" w:pos="3686"/>
          <w:tab w:val="left" w:pos="4962"/>
        </w:tabs>
        <w:ind w:left="4253" w:hanging="4253"/>
        <w:rPr>
          <w:rFonts w:ascii="Arial" w:eastAsia="Arial" w:hAnsi="Arial" w:cs="Arial"/>
          <w:b/>
          <w:bCs/>
          <w:sz w:val="24"/>
          <w:szCs w:val="24"/>
        </w:rPr>
      </w:pPr>
    </w:p>
    <w:p w14:paraId="5186F821" w14:textId="50D4DB84" w:rsidR="00C718E4" w:rsidRPr="00C718E4" w:rsidRDefault="00C5723E" w:rsidP="00C718E4">
      <w:pPr>
        <w:tabs>
          <w:tab w:val="left" w:pos="3686"/>
          <w:tab w:val="left" w:pos="4962"/>
        </w:tabs>
        <w:ind w:left="4253" w:hanging="4253"/>
        <w:rPr>
          <w:rFonts w:ascii="Arial" w:eastAsia="Arial" w:hAnsi="Arial" w:cs="Arial"/>
          <w:sz w:val="24"/>
          <w:szCs w:val="24"/>
        </w:rPr>
      </w:pPr>
      <w:r>
        <w:rPr>
          <w:rFonts w:ascii="Arial" w:eastAsia="Arial" w:hAnsi="Arial" w:cs="Arial"/>
          <w:b/>
          <w:bCs/>
          <w:sz w:val="24"/>
          <w:szCs w:val="24"/>
        </w:rPr>
        <w:t xml:space="preserve">Sixth </w:t>
      </w:r>
      <w:r w:rsidR="00C718E4" w:rsidRPr="00C718E4">
        <w:rPr>
          <w:rFonts w:ascii="Arial" w:eastAsia="Arial" w:hAnsi="Arial" w:cs="Arial"/>
          <w:b/>
          <w:bCs/>
          <w:sz w:val="24"/>
          <w:szCs w:val="24"/>
        </w:rPr>
        <w:t>recital</w:t>
      </w:r>
      <w:r w:rsidR="00C718E4" w:rsidRPr="00C718E4">
        <w:rPr>
          <w:rFonts w:ascii="Arial" w:eastAsia="Arial" w:hAnsi="Arial" w:cs="Arial"/>
          <w:sz w:val="24"/>
          <w:szCs w:val="24"/>
        </w:rPr>
        <w:tab/>
      </w:r>
      <w:r w:rsidR="00C718E4" w:rsidRPr="00C718E4">
        <w:rPr>
          <w:rFonts w:ascii="Arial" w:eastAsia="Arial" w:hAnsi="Arial" w:cs="Arial"/>
          <w:sz w:val="24"/>
          <w:szCs w:val="24"/>
        </w:rPr>
        <w:tab/>
      </w:r>
      <w:r w:rsidR="00C718E4" w:rsidRPr="00C718E4">
        <w:rPr>
          <w:rFonts w:ascii="Arial" w:eastAsia="Arial" w:hAnsi="Arial" w:cs="Arial"/>
          <w:sz w:val="24"/>
          <w:szCs w:val="24"/>
        </w:rPr>
        <w:tab/>
      </w:r>
    </w:p>
    <w:p w14:paraId="41E9E840" w14:textId="77777777" w:rsidR="00C718E4" w:rsidRPr="00C718E4" w:rsidRDefault="00C718E4" w:rsidP="00C718E4">
      <w:pPr>
        <w:tabs>
          <w:tab w:val="left" w:pos="3686"/>
          <w:tab w:val="left" w:pos="4962"/>
        </w:tabs>
        <w:ind w:left="4253" w:hanging="4253"/>
        <w:rPr>
          <w:rFonts w:ascii="Arial" w:eastAsia="Arial" w:hAnsi="Arial" w:cs="Arial"/>
          <w:sz w:val="24"/>
          <w:szCs w:val="24"/>
        </w:rPr>
      </w:pPr>
      <w:r w:rsidRPr="00C718E4">
        <w:rPr>
          <w:rFonts w:ascii="Arial" w:eastAsia="Arial" w:hAnsi="Arial" w:cs="Arial"/>
          <w:sz w:val="24"/>
          <w:szCs w:val="24"/>
        </w:rPr>
        <w:t xml:space="preserve">Framework agreement </w:t>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b/>
          <w:bCs/>
          <w:sz w:val="24"/>
          <w:szCs w:val="24"/>
        </w:rPr>
        <w:t>Deleted</w:t>
      </w:r>
      <w:r w:rsidRPr="00C718E4">
        <w:rPr>
          <w:rFonts w:ascii="Arial" w:eastAsia="Arial" w:hAnsi="Arial" w:cs="Arial"/>
          <w:sz w:val="24"/>
          <w:szCs w:val="24"/>
        </w:rPr>
        <w:tab/>
      </w:r>
    </w:p>
    <w:p w14:paraId="457FA60F" w14:textId="77777777" w:rsidR="00C718E4" w:rsidRPr="00C718E4" w:rsidRDefault="00C718E4" w:rsidP="00C718E4">
      <w:pPr>
        <w:tabs>
          <w:tab w:val="left" w:pos="3686"/>
          <w:tab w:val="left" w:pos="4962"/>
        </w:tabs>
        <w:ind w:left="4253" w:hanging="4253"/>
        <w:rPr>
          <w:rFonts w:ascii="Arial" w:eastAsia="Arial" w:hAnsi="Arial" w:cs="Arial"/>
          <w:sz w:val="24"/>
          <w:szCs w:val="24"/>
        </w:rPr>
      </w:pPr>
      <w:r w:rsidRPr="00C718E4">
        <w:rPr>
          <w:rFonts w:ascii="Arial" w:eastAsia="Arial" w:hAnsi="Arial" w:cs="Arial"/>
          <w:sz w:val="24"/>
          <w:szCs w:val="24"/>
        </w:rPr>
        <w:tab/>
      </w:r>
    </w:p>
    <w:p w14:paraId="4D1259E0" w14:textId="56BE72C2" w:rsidR="00C718E4" w:rsidRPr="00C718E4" w:rsidRDefault="00C5723E" w:rsidP="00C718E4">
      <w:pPr>
        <w:tabs>
          <w:tab w:val="left" w:pos="3686"/>
          <w:tab w:val="left" w:pos="4962"/>
        </w:tabs>
        <w:ind w:left="4253" w:hanging="4253"/>
        <w:rPr>
          <w:rFonts w:ascii="Arial" w:eastAsia="Arial" w:hAnsi="Arial" w:cs="Arial"/>
          <w:b/>
          <w:bCs/>
          <w:sz w:val="24"/>
          <w:szCs w:val="24"/>
        </w:rPr>
      </w:pPr>
      <w:r>
        <w:rPr>
          <w:rFonts w:ascii="Arial" w:eastAsia="Arial" w:hAnsi="Arial" w:cs="Arial"/>
          <w:b/>
          <w:bCs/>
          <w:sz w:val="24"/>
          <w:szCs w:val="24"/>
        </w:rPr>
        <w:t xml:space="preserve">Seventh </w:t>
      </w:r>
      <w:r w:rsidR="00C718E4" w:rsidRPr="00C718E4">
        <w:rPr>
          <w:rFonts w:ascii="Arial" w:eastAsia="Arial" w:hAnsi="Arial" w:cs="Arial"/>
          <w:b/>
          <w:bCs/>
          <w:sz w:val="24"/>
          <w:szCs w:val="24"/>
        </w:rPr>
        <w:t>recital and schedule 3</w:t>
      </w:r>
    </w:p>
    <w:p w14:paraId="540ECAB4" w14:textId="77777777" w:rsidR="00C718E4" w:rsidRPr="00C5723E" w:rsidRDefault="00C718E4" w:rsidP="00C718E4">
      <w:pPr>
        <w:tabs>
          <w:tab w:val="left" w:pos="3686"/>
          <w:tab w:val="left" w:pos="4962"/>
        </w:tabs>
        <w:ind w:left="4253" w:hanging="4253"/>
        <w:rPr>
          <w:rFonts w:ascii="Arial" w:eastAsia="Arial" w:hAnsi="Arial" w:cs="Arial"/>
          <w:sz w:val="24"/>
          <w:szCs w:val="24"/>
        </w:rPr>
      </w:pPr>
      <w:r w:rsidRPr="00C5723E">
        <w:rPr>
          <w:rFonts w:ascii="Arial" w:eastAsia="Arial" w:hAnsi="Arial" w:cs="Arial"/>
          <w:sz w:val="24"/>
          <w:szCs w:val="24"/>
        </w:rPr>
        <w:t>Supplementary provisions</w:t>
      </w:r>
      <w:r w:rsidRPr="00C5723E">
        <w:rPr>
          <w:rFonts w:ascii="Arial" w:eastAsia="Arial" w:hAnsi="Arial" w:cs="Arial"/>
          <w:sz w:val="24"/>
          <w:szCs w:val="24"/>
        </w:rPr>
        <w:tab/>
      </w:r>
    </w:p>
    <w:p w14:paraId="56833D8C" w14:textId="4A0D941A" w:rsidR="00C718E4" w:rsidRPr="00C718E4" w:rsidRDefault="00C718E4" w:rsidP="00C718E4">
      <w:pPr>
        <w:tabs>
          <w:tab w:val="left" w:pos="2268"/>
          <w:tab w:val="left" w:pos="3686"/>
          <w:tab w:val="left" w:pos="4962"/>
        </w:tabs>
        <w:ind w:left="4253" w:hanging="4253"/>
        <w:rPr>
          <w:rFonts w:ascii="Arial" w:eastAsia="Arial" w:hAnsi="Arial" w:cs="Arial"/>
          <w:sz w:val="24"/>
          <w:szCs w:val="24"/>
        </w:rPr>
      </w:pPr>
      <w:r w:rsidRPr="00C718E4">
        <w:rPr>
          <w:rFonts w:ascii="Arial" w:eastAsia="Arial" w:hAnsi="Arial" w:cs="Arial"/>
          <w:sz w:val="24"/>
          <w:szCs w:val="24"/>
        </w:rPr>
        <w:t>Collaborative working</w:t>
      </w:r>
      <w:r w:rsidRPr="00C718E4">
        <w:rPr>
          <w:rFonts w:ascii="Arial" w:eastAsia="Arial" w:hAnsi="Arial" w:cs="Arial"/>
          <w:sz w:val="24"/>
          <w:szCs w:val="24"/>
        </w:rPr>
        <w:tab/>
      </w:r>
      <w:r w:rsidRPr="00C718E4">
        <w:rPr>
          <w:rFonts w:ascii="Arial" w:eastAsia="Arial" w:hAnsi="Arial" w:cs="Arial"/>
          <w:b/>
          <w:bCs/>
          <w:sz w:val="24"/>
          <w:szCs w:val="24"/>
        </w:rPr>
        <w:t>Delete</w:t>
      </w:r>
      <w:r w:rsidRPr="00C718E4">
        <w:rPr>
          <w:rFonts w:ascii="Arial" w:eastAsia="Arial" w:hAnsi="Arial" w:cs="Arial"/>
          <w:sz w:val="24"/>
          <w:szCs w:val="24"/>
        </w:rPr>
        <w:tab/>
        <w:t>“does not apply””</w:t>
      </w:r>
    </w:p>
    <w:p w14:paraId="03DCFBC1" w14:textId="77777777" w:rsidR="00C718E4" w:rsidRPr="00C718E4" w:rsidRDefault="00C718E4" w:rsidP="00C718E4">
      <w:pPr>
        <w:tabs>
          <w:tab w:val="left" w:pos="2268"/>
          <w:tab w:val="left" w:pos="3686"/>
          <w:tab w:val="left" w:pos="4962"/>
        </w:tabs>
        <w:ind w:left="4253" w:hanging="4253"/>
        <w:rPr>
          <w:rFonts w:ascii="Arial" w:eastAsia="Arial" w:hAnsi="Arial" w:cs="Arial"/>
          <w:sz w:val="24"/>
          <w:szCs w:val="24"/>
        </w:rPr>
      </w:pPr>
      <w:r w:rsidRPr="00C718E4">
        <w:rPr>
          <w:rFonts w:ascii="Arial" w:eastAsia="Arial" w:hAnsi="Arial" w:cs="Arial"/>
          <w:sz w:val="24"/>
          <w:szCs w:val="24"/>
        </w:rPr>
        <w:t>Health and safety</w:t>
      </w:r>
      <w:r w:rsidRPr="00C718E4">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b/>
          <w:bCs/>
          <w:sz w:val="24"/>
          <w:szCs w:val="24"/>
        </w:rPr>
        <w:t>Delete</w:t>
      </w:r>
      <w:r w:rsidRPr="00C718E4">
        <w:rPr>
          <w:rFonts w:ascii="Arial" w:eastAsia="Arial" w:hAnsi="Arial" w:cs="Arial"/>
          <w:sz w:val="24"/>
          <w:szCs w:val="24"/>
        </w:rPr>
        <w:tab/>
        <w:t>“does not apply”</w:t>
      </w:r>
    </w:p>
    <w:p w14:paraId="4FB2D110" w14:textId="055EF5A3" w:rsidR="00C718E4" w:rsidRPr="00C718E4" w:rsidRDefault="00C718E4" w:rsidP="00C718E4">
      <w:pPr>
        <w:tabs>
          <w:tab w:val="left" w:pos="2268"/>
          <w:tab w:val="left" w:pos="3686"/>
          <w:tab w:val="left" w:pos="4962"/>
        </w:tabs>
        <w:rPr>
          <w:rFonts w:ascii="Arial" w:eastAsia="Arial" w:hAnsi="Arial" w:cs="Arial"/>
          <w:sz w:val="24"/>
          <w:szCs w:val="24"/>
        </w:rPr>
      </w:pPr>
      <w:r w:rsidRPr="00C718E4">
        <w:rPr>
          <w:rFonts w:ascii="Arial" w:eastAsia="Arial" w:hAnsi="Arial" w:cs="Arial"/>
          <w:sz w:val="24"/>
          <w:szCs w:val="24"/>
        </w:rPr>
        <w:t>Cost savin</w:t>
      </w:r>
      <w:r>
        <w:rPr>
          <w:rFonts w:ascii="Arial" w:eastAsia="Arial" w:hAnsi="Arial" w:cs="Arial"/>
          <w:sz w:val="24"/>
          <w:szCs w:val="24"/>
        </w:rPr>
        <w:t>g,</w:t>
      </w:r>
      <w:r w:rsidRPr="00C718E4">
        <w:rPr>
          <w:rFonts w:ascii="Arial" w:eastAsia="Arial" w:hAnsi="Arial" w:cs="Arial"/>
          <w:sz w:val="24"/>
          <w:szCs w:val="24"/>
        </w:rPr>
        <w:t xml:space="preserve"> val</w:t>
      </w:r>
      <w:r>
        <w:rPr>
          <w:rFonts w:ascii="Arial" w:eastAsia="Arial" w:hAnsi="Arial" w:cs="Arial"/>
          <w:sz w:val="24"/>
          <w:szCs w:val="24"/>
        </w:rPr>
        <w:t>u</w:t>
      </w:r>
      <w:r w:rsidRPr="00C718E4">
        <w:rPr>
          <w:rFonts w:ascii="Arial" w:eastAsia="Arial" w:hAnsi="Arial" w:cs="Arial"/>
          <w:sz w:val="24"/>
          <w:szCs w:val="24"/>
        </w:rPr>
        <w:t xml:space="preserve">e improvements </w:t>
      </w:r>
      <w:r w:rsidRPr="00C718E4">
        <w:rPr>
          <w:rFonts w:ascii="Arial" w:eastAsia="Arial" w:hAnsi="Arial" w:cs="Arial"/>
          <w:sz w:val="24"/>
          <w:szCs w:val="24"/>
        </w:rPr>
        <w:tab/>
      </w:r>
      <w:r w:rsidRPr="00C718E4">
        <w:rPr>
          <w:rFonts w:ascii="Arial" w:eastAsia="Arial" w:hAnsi="Arial" w:cs="Arial"/>
          <w:b/>
          <w:bCs/>
          <w:sz w:val="24"/>
          <w:szCs w:val="24"/>
        </w:rPr>
        <w:t>Delete</w:t>
      </w:r>
      <w:r w:rsidRPr="00C718E4">
        <w:rPr>
          <w:rFonts w:ascii="Arial" w:eastAsia="Arial" w:hAnsi="Arial" w:cs="Arial"/>
          <w:sz w:val="24"/>
          <w:szCs w:val="24"/>
        </w:rPr>
        <w:tab/>
        <w:t>“does not apply”</w:t>
      </w:r>
    </w:p>
    <w:p w14:paraId="1A0B2443" w14:textId="77777777" w:rsidR="00C718E4" w:rsidRPr="00C718E4" w:rsidRDefault="00C718E4" w:rsidP="00C718E4">
      <w:pPr>
        <w:tabs>
          <w:tab w:val="left" w:pos="851"/>
          <w:tab w:val="left" w:pos="4962"/>
        </w:tabs>
        <w:ind w:left="4253" w:hanging="4253"/>
        <w:rPr>
          <w:rFonts w:ascii="Arial" w:eastAsia="Arial" w:hAnsi="Arial" w:cs="Arial"/>
          <w:sz w:val="24"/>
          <w:szCs w:val="24"/>
        </w:rPr>
      </w:pPr>
      <w:r w:rsidRPr="00C718E4">
        <w:rPr>
          <w:rFonts w:ascii="Arial" w:eastAsia="Arial" w:hAnsi="Arial" w:cs="Arial"/>
          <w:sz w:val="24"/>
          <w:szCs w:val="24"/>
        </w:rPr>
        <w:t xml:space="preserve">Sustainable development and </w:t>
      </w:r>
    </w:p>
    <w:p w14:paraId="387AE2D3" w14:textId="77777777" w:rsidR="00C718E4" w:rsidRPr="00C718E4" w:rsidRDefault="00C718E4" w:rsidP="00C718E4">
      <w:pPr>
        <w:tabs>
          <w:tab w:val="left" w:pos="851"/>
          <w:tab w:val="left" w:pos="3686"/>
          <w:tab w:val="left" w:pos="4962"/>
        </w:tabs>
        <w:ind w:left="4253" w:hanging="4253"/>
        <w:rPr>
          <w:rFonts w:ascii="Arial" w:eastAsia="Arial" w:hAnsi="Arial" w:cs="Arial"/>
          <w:sz w:val="24"/>
          <w:szCs w:val="24"/>
        </w:rPr>
      </w:pPr>
      <w:r w:rsidRPr="00C718E4">
        <w:rPr>
          <w:rFonts w:ascii="Arial" w:eastAsia="Arial" w:hAnsi="Arial" w:cs="Arial"/>
          <w:sz w:val="24"/>
          <w:szCs w:val="24"/>
        </w:rPr>
        <w:t xml:space="preserve">environmental considerations </w:t>
      </w:r>
      <w:r w:rsidRPr="00C718E4">
        <w:rPr>
          <w:rFonts w:ascii="Arial" w:eastAsia="Arial" w:hAnsi="Arial" w:cs="Arial"/>
          <w:sz w:val="24"/>
          <w:szCs w:val="24"/>
        </w:rPr>
        <w:tab/>
      </w:r>
      <w:r w:rsidRPr="00C718E4">
        <w:rPr>
          <w:rFonts w:ascii="Arial" w:eastAsia="Arial" w:hAnsi="Arial" w:cs="Arial"/>
          <w:b/>
          <w:bCs/>
          <w:sz w:val="24"/>
          <w:szCs w:val="24"/>
        </w:rPr>
        <w:t>Delete</w:t>
      </w:r>
      <w:r w:rsidRPr="00C718E4">
        <w:rPr>
          <w:rFonts w:ascii="Arial" w:eastAsia="Arial" w:hAnsi="Arial" w:cs="Arial"/>
          <w:sz w:val="24"/>
          <w:szCs w:val="24"/>
        </w:rPr>
        <w:tab/>
        <w:t>“does not apply”</w:t>
      </w:r>
    </w:p>
    <w:p w14:paraId="18E188D2" w14:textId="77777777" w:rsidR="00C718E4" w:rsidRDefault="00C718E4" w:rsidP="00C718E4">
      <w:pPr>
        <w:tabs>
          <w:tab w:val="left" w:pos="851"/>
          <w:tab w:val="left" w:pos="3686"/>
          <w:tab w:val="left" w:pos="4962"/>
        </w:tabs>
        <w:ind w:left="4253" w:hanging="4253"/>
        <w:rPr>
          <w:rFonts w:ascii="Arial" w:eastAsia="Arial" w:hAnsi="Arial" w:cs="Arial"/>
          <w:sz w:val="24"/>
          <w:szCs w:val="24"/>
        </w:rPr>
      </w:pPr>
      <w:r w:rsidRPr="00C718E4">
        <w:rPr>
          <w:rFonts w:ascii="Arial" w:eastAsia="Arial" w:hAnsi="Arial" w:cs="Arial"/>
          <w:sz w:val="24"/>
          <w:szCs w:val="24"/>
        </w:rPr>
        <w:t xml:space="preserve">Performance indicators &amp; monitoring </w:t>
      </w:r>
    </w:p>
    <w:p w14:paraId="5D5C933D" w14:textId="1F4A8F92" w:rsidR="00C718E4" w:rsidRPr="00C718E4" w:rsidRDefault="00C718E4" w:rsidP="00C718E4">
      <w:pPr>
        <w:tabs>
          <w:tab w:val="left" w:pos="851"/>
          <w:tab w:val="left" w:pos="3686"/>
          <w:tab w:val="left" w:pos="4962"/>
        </w:tabs>
        <w:ind w:left="4253" w:hanging="4253"/>
        <w:rPr>
          <w:rFonts w:ascii="Arial" w:eastAsia="Arial" w:hAnsi="Arial" w:cs="Arial"/>
          <w:sz w:val="24"/>
          <w:szCs w:val="24"/>
        </w:rPr>
      </w:pPr>
      <w:r>
        <w:rPr>
          <w:rFonts w:ascii="Arial" w:eastAsia="Arial" w:hAnsi="Arial" w:cs="Arial"/>
          <w:sz w:val="24"/>
          <w:szCs w:val="24"/>
        </w:rPr>
        <w:tab/>
      </w:r>
      <w:r w:rsidRPr="00C718E4">
        <w:rPr>
          <w:rFonts w:ascii="Arial" w:eastAsia="Arial" w:hAnsi="Arial" w:cs="Arial"/>
          <w:sz w:val="24"/>
          <w:szCs w:val="24"/>
        </w:rPr>
        <w:tab/>
      </w:r>
      <w:r w:rsidRPr="00C718E4">
        <w:rPr>
          <w:rFonts w:ascii="Arial" w:eastAsia="Arial" w:hAnsi="Arial" w:cs="Arial"/>
          <w:b/>
          <w:bCs/>
          <w:sz w:val="24"/>
          <w:szCs w:val="24"/>
        </w:rPr>
        <w:t>Delete</w:t>
      </w:r>
      <w:r w:rsidRPr="00C718E4">
        <w:rPr>
          <w:rFonts w:ascii="Arial" w:eastAsia="Arial" w:hAnsi="Arial" w:cs="Arial"/>
          <w:sz w:val="24"/>
          <w:szCs w:val="24"/>
        </w:rPr>
        <w:tab/>
        <w:t>“does not apply”</w:t>
      </w:r>
    </w:p>
    <w:p w14:paraId="6A4F1BE3" w14:textId="77777777" w:rsidR="00C718E4" w:rsidRDefault="00C718E4" w:rsidP="00C718E4">
      <w:pPr>
        <w:tabs>
          <w:tab w:val="left" w:pos="851"/>
          <w:tab w:val="left" w:pos="3686"/>
          <w:tab w:val="left" w:pos="4962"/>
        </w:tabs>
        <w:ind w:left="4253" w:hanging="4253"/>
        <w:rPr>
          <w:rFonts w:ascii="Arial" w:eastAsia="Arial" w:hAnsi="Arial" w:cs="Arial"/>
          <w:sz w:val="24"/>
          <w:szCs w:val="24"/>
        </w:rPr>
      </w:pPr>
      <w:r w:rsidRPr="00C718E4">
        <w:rPr>
          <w:rFonts w:ascii="Arial" w:eastAsia="Arial" w:hAnsi="Arial" w:cs="Arial"/>
          <w:sz w:val="24"/>
          <w:szCs w:val="24"/>
        </w:rPr>
        <w:t>Notification &amp; negotiation of disputes</w:t>
      </w:r>
      <w:r w:rsidRPr="00C718E4">
        <w:rPr>
          <w:rFonts w:ascii="Arial" w:eastAsia="Arial" w:hAnsi="Arial" w:cs="Arial"/>
          <w:sz w:val="24"/>
          <w:szCs w:val="24"/>
        </w:rPr>
        <w:tab/>
      </w:r>
    </w:p>
    <w:p w14:paraId="43897C27" w14:textId="74FBB10C" w:rsidR="00C718E4" w:rsidRPr="00C718E4" w:rsidRDefault="00C718E4" w:rsidP="00C718E4">
      <w:pPr>
        <w:tabs>
          <w:tab w:val="left" w:pos="851"/>
          <w:tab w:val="left" w:pos="3686"/>
          <w:tab w:val="left" w:pos="4962"/>
        </w:tabs>
        <w:ind w:left="4253" w:hanging="4253"/>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Pr="00C718E4">
        <w:rPr>
          <w:rFonts w:ascii="Arial" w:eastAsia="Arial" w:hAnsi="Arial" w:cs="Arial"/>
          <w:b/>
          <w:bCs/>
          <w:sz w:val="24"/>
          <w:szCs w:val="24"/>
        </w:rPr>
        <w:t>Delete</w:t>
      </w:r>
      <w:r w:rsidRPr="00C718E4">
        <w:rPr>
          <w:rFonts w:ascii="Arial" w:eastAsia="Arial" w:hAnsi="Arial" w:cs="Arial"/>
          <w:sz w:val="24"/>
          <w:szCs w:val="24"/>
        </w:rPr>
        <w:tab/>
        <w:t>“does not apply”</w:t>
      </w:r>
    </w:p>
    <w:p w14:paraId="0C6CBAB7" w14:textId="77777777" w:rsidR="00C718E4" w:rsidRPr="00C718E4" w:rsidRDefault="00C718E4" w:rsidP="00C718E4">
      <w:pPr>
        <w:tabs>
          <w:tab w:val="left" w:pos="851"/>
          <w:tab w:val="left" w:pos="3686"/>
          <w:tab w:val="left" w:pos="4962"/>
        </w:tabs>
        <w:ind w:left="4253" w:hanging="4253"/>
        <w:rPr>
          <w:rFonts w:ascii="Arial" w:eastAsia="Arial" w:hAnsi="Arial" w:cs="Arial"/>
          <w:sz w:val="24"/>
          <w:szCs w:val="24"/>
        </w:rPr>
      </w:pPr>
    </w:p>
    <w:p w14:paraId="2AA8566A" w14:textId="225A4D5A"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b/>
          <w:bCs/>
          <w:color w:val="222222"/>
          <w:sz w:val="24"/>
          <w:szCs w:val="24"/>
          <w:shd w:val="clear" w:color="auto" w:fill="FFFFFF"/>
        </w:rPr>
        <w:t xml:space="preserve">Article </w:t>
      </w:r>
      <w:r w:rsidR="001815E8">
        <w:rPr>
          <w:rStyle w:val="lrzxr"/>
          <w:rFonts w:ascii="Arial" w:hAnsi="Arial" w:cs="Arial"/>
          <w:b/>
          <w:bCs/>
          <w:color w:val="222222"/>
          <w:sz w:val="24"/>
          <w:szCs w:val="24"/>
          <w:shd w:val="clear" w:color="auto" w:fill="FFFFFF"/>
        </w:rPr>
        <w:t>7</w:t>
      </w:r>
      <w:r w:rsidRPr="00C718E4">
        <w:rPr>
          <w:rStyle w:val="lrzxr"/>
          <w:rFonts w:ascii="Arial" w:hAnsi="Arial" w:cs="Arial"/>
          <w:color w:val="222222"/>
          <w:sz w:val="24"/>
          <w:szCs w:val="24"/>
          <w:shd w:val="clear" w:color="auto" w:fill="FFFFFF"/>
        </w:rPr>
        <w:tab/>
      </w:r>
    </w:p>
    <w:p w14:paraId="1707D782" w14:textId="726FB55D"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Arbitration </w:t>
      </w:r>
      <w:r w:rsidRPr="00C718E4">
        <w:rPr>
          <w:rStyle w:val="lrzxr"/>
          <w:rFonts w:ascii="Arial" w:hAnsi="Arial" w:cs="Arial"/>
          <w:color w:val="222222"/>
          <w:sz w:val="24"/>
          <w:szCs w:val="24"/>
          <w:shd w:val="clear" w:color="auto" w:fill="FFFFFF"/>
        </w:rPr>
        <w:tab/>
      </w:r>
      <w:r w:rsidRPr="00C718E4">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 xml:space="preserve"> </w:t>
      </w:r>
      <w:r w:rsidRPr="00C718E4">
        <w:rPr>
          <w:rStyle w:val="lrzxr"/>
          <w:rFonts w:ascii="Arial" w:hAnsi="Arial" w:cs="Arial"/>
          <w:color w:val="222222"/>
          <w:sz w:val="24"/>
          <w:szCs w:val="24"/>
          <w:shd w:val="clear" w:color="auto" w:fill="FFFFFF"/>
        </w:rPr>
        <w:tab/>
      </w:r>
      <w:r w:rsidRPr="00DB245C">
        <w:rPr>
          <w:rStyle w:val="lrzxr"/>
          <w:rFonts w:ascii="Arial" w:hAnsi="Arial" w:cs="Arial"/>
          <w:color w:val="222222"/>
          <w:sz w:val="24"/>
          <w:szCs w:val="24"/>
          <w:shd w:val="clear" w:color="auto" w:fill="FFFFFF"/>
        </w:rPr>
        <w:t>“do not apply”</w:t>
      </w:r>
    </w:p>
    <w:p w14:paraId="22E35624"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p>
    <w:p w14:paraId="066C7A99" w14:textId="0DDD793B"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b/>
          <w:bCs/>
          <w:color w:val="222222"/>
          <w:sz w:val="24"/>
          <w:szCs w:val="24"/>
          <w:shd w:val="clear" w:color="auto" w:fill="FFFFFF"/>
        </w:rPr>
        <w:t xml:space="preserve">Cl </w:t>
      </w:r>
      <w:r w:rsidR="001815E8">
        <w:rPr>
          <w:rStyle w:val="lrzxr"/>
          <w:rFonts w:ascii="Arial" w:hAnsi="Arial" w:cs="Arial"/>
          <w:b/>
          <w:bCs/>
          <w:color w:val="222222"/>
          <w:sz w:val="24"/>
          <w:szCs w:val="24"/>
          <w:shd w:val="clear" w:color="auto" w:fill="FFFFFF"/>
        </w:rPr>
        <w:t>2.2</w:t>
      </w:r>
      <w:r w:rsidRPr="00C718E4">
        <w:rPr>
          <w:rStyle w:val="lrzxr"/>
          <w:rFonts w:ascii="Arial" w:hAnsi="Arial" w:cs="Arial"/>
          <w:color w:val="222222"/>
          <w:sz w:val="24"/>
          <w:szCs w:val="24"/>
          <w:shd w:val="clear" w:color="auto" w:fill="FFFFFF"/>
        </w:rPr>
        <w:t xml:space="preserve"> </w:t>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p>
    <w:p w14:paraId="0AA7F90E" w14:textId="1CCC6181" w:rsidR="00C718E4" w:rsidRPr="00C718E4" w:rsidRDefault="001815E8" w:rsidP="00C718E4">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 xml:space="preserve">Works’ commencement date. </w:t>
      </w:r>
      <w:r w:rsidR="00C718E4" w:rsidRPr="00C718E4">
        <w:rPr>
          <w:rStyle w:val="lrzxr"/>
          <w:rFonts w:ascii="Arial" w:hAnsi="Arial" w:cs="Arial"/>
          <w:color w:val="222222"/>
          <w:sz w:val="24"/>
          <w:szCs w:val="24"/>
          <w:shd w:val="clear" w:color="auto" w:fill="FFFFFF"/>
        </w:rPr>
        <w:t xml:space="preserve"> </w:t>
      </w:r>
      <w:r w:rsidR="00C718E4" w:rsidRPr="00C718E4">
        <w:rPr>
          <w:rStyle w:val="lrzxr"/>
          <w:rFonts w:ascii="Arial" w:hAnsi="Arial" w:cs="Arial"/>
          <w:color w:val="222222"/>
          <w:sz w:val="24"/>
          <w:szCs w:val="24"/>
          <w:shd w:val="clear" w:color="auto" w:fill="FFFFFF"/>
        </w:rPr>
        <w:tab/>
      </w:r>
      <w:r w:rsidR="00C718E4" w:rsidRPr="00375277">
        <w:rPr>
          <w:rStyle w:val="lrzxr"/>
          <w:rFonts w:ascii="Arial" w:hAnsi="Arial" w:cs="Arial"/>
          <w:b/>
          <w:bCs/>
          <w:color w:val="222222"/>
          <w:sz w:val="24"/>
          <w:szCs w:val="24"/>
          <w:shd w:val="clear" w:color="auto" w:fill="FFFFFF"/>
        </w:rPr>
        <w:t xml:space="preserve">Add </w:t>
      </w:r>
      <w:r w:rsidR="00C718E4" w:rsidRPr="00C718E4">
        <w:rPr>
          <w:rStyle w:val="lrzxr"/>
          <w:rFonts w:ascii="Arial" w:hAnsi="Arial" w:cs="Arial"/>
          <w:color w:val="222222"/>
          <w:sz w:val="24"/>
          <w:szCs w:val="24"/>
          <w:shd w:val="clear" w:color="auto" w:fill="FFFFFF"/>
        </w:rPr>
        <w:tab/>
      </w:r>
      <w:proofErr w:type="spellStart"/>
      <w:r w:rsidRPr="001815E8">
        <w:rPr>
          <w:rStyle w:val="lrzxr"/>
          <w:rFonts w:ascii="Arial" w:hAnsi="Arial" w:cs="Arial"/>
          <w:color w:val="222222"/>
          <w:sz w:val="24"/>
          <w:szCs w:val="24"/>
          <w:highlight w:val="yellow"/>
          <w:shd w:val="clear" w:color="auto" w:fill="FFFFFF"/>
        </w:rPr>
        <w:t>xxxxxxxxxxxxxx</w:t>
      </w:r>
      <w:proofErr w:type="spellEnd"/>
    </w:p>
    <w:p w14:paraId="690A4DC6"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p>
    <w:p w14:paraId="4B568DE7" w14:textId="43A28BE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b/>
          <w:bCs/>
          <w:color w:val="222222"/>
          <w:sz w:val="24"/>
          <w:szCs w:val="24"/>
          <w:shd w:val="clear" w:color="auto" w:fill="FFFFFF"/>
        </w:rPr>
        <w:t xml:space="preserve">Cl </w:t>
      </w:r>
      <w:r w:rsidR="001815E8">
        <w:rPr>
          <w:rStyle w:val="lrzxr"/>
          <w:rFonts w:ascii="Arial" w:hAnsi="Arial" w:cs="Arial"/>
          <w:b/>
          <w:bCs/>
          <w:color w:val="222222"/>
          <w:sz w:val="24"/>
          <w:szCs w:val="24"/>
          <w:shd w:val="clear" w:color="auto" w:fill="FFFFFF"/>
        </w:rPr>
        <w:t>2.2</w:t>
      </w:r>
      <w:r w:rsidRPr="00C718E4">
        <w:rPr>
          <w:rStyle w:val="lrzxr"/>
          <w:rFonts w:ascii="Arial" w:hAnsi="Arial" w:cs="Arial"/>
          <w:color w:val="222222"/>
          <w:sz w:val="24"/>
          <w:szCs w:val="24"/>
          <w:shd w:val="clear" w:color="auto" w:fill="FFFFFF"/>
        </w:rPr>
        <w:t xml:space="preserve"> </w:t>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t xml:space="preserve">  </w:t>
      </w:r>
      <w:r w:rsidRPr="00C718E4">
        <w:rPr>
          <w:rStyle w:val="lrzxr"/>
          <w:rFonts w:ascii="Arial" w:hAnsi="Arial" w:cs="Arial"/>
          <w:color w:val="222222"/>
          <w:sz w:val="24"/>
          <w:szCs w:val="24"/>
          <w:shd w:val="clear" w:color="auto" w:fill="FFFFFF"/>
        </w:rPr>
        <w:tab/>
      </w:r>
    </w:p>
    <w:p w14:paraId="5CFD0111" w14:textId="54D1CF90"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 xml:space="preserve">Date for completion </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Add</w:t>
      </w:r>
      <w:r w:rsidRPr="00C718E4">
        <w:rPr>
          <w:rStyle w:val="lrzxr"/>
          <w:rFonts w:ascii="Arial" w:hAnsi="Arial" w:cs="Arial"/>
          <w:color w:val="222222"/>
          <w:sz w:val="24"/>
          <w:szCs w:val="24"/>
          <w:shd w:val="clear" w:color="auto" w:fill="FFFFFF"/>
        </w:rPr>
        <w:t xml:space="preserve"> </w:t>
      </w:r>
      <w:r w:rsidRPr="00C718E4">
        <w:rPr>
          <w:rStyle w:val="lrzxr"/>
          <w:rFonts w:ascii="Arial" w:hAnsi="Arial" w:cs="Arial"/>
          <w:color w:val="222222"/>
          <w:sz w:val="24"/>
          <w:szCs w:val="24"/>
          <w:shd w:val="clear" w:color="auto" w:fill="FFFFFF"/>
        </w:rPr>
        <w:tab/>
      </w:r>
      <w:proofErr w:type="spellStart"/>
      <w:r w:rsidR="001815E8" w:rsidRPr="001815E8">
        <w:rPr>
          <w:rStyle w:val="lrzxr"/>
          <w:rFonts w:ascii="Arial" w:hAnsi="Arial" w:cs="Arial"/>
          <w:color w:val="222222"/>
          <w:sz w:val="24"/>
          <w:szCs w:val="24"/>
          <w:highlight w:val="yellow"/>
          <w:shd w:val="clear" w:color="auto" w:fill="FFFFFF"/>
        </w:rPr>
        <w:t>xxxxxxxxxxxxxx</w:t>
      </w:r>
      <w:proofErr w:type="spellEnd"/>
    </w:p>
    <w:p w14:paraId="44FE18AF"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p>
    <w:p w14:paraId="5E46CE8A" w14:textId="77777777" w:rsidR="009C4CA8" w:rsidRDefault="009C4CA8" w:rsidP="00C718E4">
      <w:pPr>
        <w:tabs>
          <w:tab w:val="left" w:pos="1134"/>
          <w:tab w:val="left" w:pos="3686"/>
          <w:tab w:val="left" w:pos="4962"/>
        </w:tabs>
        <w:rPr>
          <w:rStyle w:val="lrzxr"/>
          <w:rFonts w:ascii="Arial" w:hAnsi="Arial" w:cs="Arial"/>
          <w:b/>
          <w:bCs/>
          <w:color w:val="222222"/>
          <w:sz w:val="24"/>
          <w:szCs w:val="24"/>
          <w:shd w:val="clear" w:color="auto" w:fill="FFFFFF"/>
        </w:rPr>
      </w:pPr>
    </w:p>
    <w:p w14:paraId="48834EA0" w14:textId="04A4CDC1" w:rsidR="00C718E4" w:rsidRPr="00C718E4" w:rsidRDefault="00C718E4" w:rsidP="00C718E4">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2,</w:t>
      </w:r>
      <w:r w:rsidR="001815E8">
        <w:rPr>
          <w:rStyle w:val="lrzxr"/>
          <w:rFonts w:ascii="Arial" w:hAnsi="Arial" w:cs="Arial"/>
          <w:b/>
          <w:bCs/>
          <w:color w:val="222222"/>
          <w:sz w:val="24"/>
          <w:szCs w:val="24"/>
          <w:shd w:val="clear" w:color="auto" w:fill="FFFFFF"/>
        </w:rPr>
        <w:t>8</w:t>
      </w:r>
    </w:p>
    <w:p w14:paraId="2D687C21" w14:textId="774B4884" w:rsidR="00592F01" w:rsidRPr="00592F01" w:rsidRDefault="00C718E4" w:rsidP="00592F01">
      <w:pPr>
        <w:tabs>
          <w:tab w:val="left" w:pos="1134"/>
          <w:tab w:val="left" w:pos="3686"/>
          <w:tab w:val="left" w:pos="4962"/>
        </w:tabs>
        <w:ind w:left="2880" w:hanging="2880"/>
        <w:rPr>
          <w:rFonts w:ascii="Arial" w:hAnsi="Arial" w:cs="Arial"/>
          <w:bCs/>
          <w:sz w:val="24"/>
          <w:szCs w:val="24"/>
        </w:rPr>
      </w:pPr>
      <w:r w:rsidRPr="00C718E4">
        <w:rPr>
          <w:rStyle w:val="lrzxr"/>
          <w:rFonts w:ascii="Arial" w:hAnsi="Arial" w:cs="Arial"/>
          <w:color w:val="222222"/>
          <w:sz w:val="24"/>
          <w:szCs w:val="24"/>
          <w:shd w:val="clear" w:color="auto" w:fill="FFFFFF"/>
        </w:rPr>
        <w:t>Liquidated damages</w:t>
      </w:r>
      <w:r w:rsidRPr="00C718E4">
        <w:rPr>
          <w:rStyle w:val="lrzxr"/>
          <w:rFonts w:ascii="Arial" w:hAnsi="Arial" w:cs="Arial"/>
          <w:color w:val="222222"/>
          <w:sz w:val="24"/>
          <w:szCs w:val="24"/>
          <w:shd w:val="clear" w:color="auto" w:fill="FFFFFF"/>
        </w:rPr>
        <w:tab/>
      </w:r>
      <w:r w:rsidR="00592F01">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Add</w:t>
      </w:r>
      <w:r w:rsidRPr="00C718E4">
        <w:rPr>
          <w:rStyle w:val="lrzxr"/>
          <w:rFonts w:ascii="Arial" w:hAnsi="Arial" w:cs="Arial"/>
          <w:color w:val="222222"/>
          <w:sz w:val="24"/>
          <w:szCs w:val="24"/>
          <w:shd w:val="clear" w:color="auto" w:fill="FFFFFF"/>
        </w:rPr>
        <w:tab/>
      </w:r>
      <w:r w:rsidR="00592F01" w:rsidRPr="00592F01">
        <w:rPr>
          <w:rFonts w:ascii="Arial" w:hAnsi="Arial" w:cs="Arial"/>
          <w:b/>
          <w:sz w:val="24"/>
          <w:szCs w:val="24"/>
        </w:rPr>
        <w:t>£</w:t>
      </w:r>
      <w:proofErr w:type="spellStart"/>
      <w:r w:rsidR="001815E8" w:rsidRPr="001815E8">
        <w:rPr>
          <w:rFonts w:ascii="Arial" w:hAnsi="Arial" w:cs="Arial"/>
          <w:b/>
          <w:sz w:val="24"/>
          <w:szCs w:val="24"/>
          <w:highlight w:val="yellow"/>
        </w:rPr>
        <w:t>xxxxxx</w:t>
      </w:r>
      <w:proofErr w:type="spellEnd"/>
      <w:r w:rsidR="00592F01" w:rsidRPr="001815E8">
        <w:rPr>
          <w:rFonts w:ascii="Arial" w:hAnsi="Arial" w:cs="Arial"/>
          <w:b/>
          <w:sz w:val="24"/>
          <w:szCs w:val="24"/>
          <w:highlight w:val="yellow"/>
        </w:rPr>
        <w:t xml:space="preserve"> per</w:t>
      </w:r>
      <w:r w:rsidR="00592F01" w:rsidRPr="00592F01">
        <w:rPr>
          <w:rFonts w:ascii="Arial" w:hAnsi="Arial" w:cs="Arial"/>
          <w:b/>
          <w:sz w:val="24"/>
          <w:szCs w:val="24"/>
        </w:rPr>
        <w:t xml:space="preserve"> week </w:t>
      </w:r>
      <w:r w:rsidR="00592F01" w:rsidRPr="00592F01">
        <w:rPr>
          <w:rFonts w:ascii="Arial" w:hAnsi="Arial" w:cs="Arial"/>
          <w:bCs/>
          <w:sz w:val="24"/>
          <w:szCs w:val="24"/>
        </w:rPr>
        <w:t xml:space="preserve">for each </w:t>
      </w:r>
    </w:p>
    <w:p w14:paraId="739BA5AD" w14:textId="0FC0A498" w:rsidR="00592F01" w:rsidRPr="00592F01" w:rsidRDefault="00592F01" w:rsidP="00592F01">
      <w:pPr>
        <w:tabs>
          <w:tab w:val="left" w:pos="1134"/>
          <w:tab w:val="left" w:pos="3686"/>
          <w:tab w:val="left" w:pos="4962"/>
        </w:tabs>
        <w:ind w:left="4320" w:hanging="2880"/>
        <w:rPr>
          <w:rStyle w:val="lrzxr"/>
          <w:rFonts w:ascii="Arial" w:hAnsi="Arial" w:cs="Arial"/>
          <w:bCs/>
          <w:color w:val="222222"/>
          <w:sz w:val="24"/>
          <w:szCs w:val="24"/>
          <w:shd w:val="clear" w:color="auto" w:fill="FFFFFF"/>
        </w:rPr>
      </w:pPr>
      <w:r w:rsidRPr="00592F01">
        <w:rPr>
          <w:rFonts w:ascii="Arial" w:hAnsi="Arial" w:cs="Arial"/>
          <w:bCs/>
          <w:sz w:val="24"/>
          <w:szCs w:val="24"/>
        </w:rPr>
        <w:tab/>
      </w:r>
      <w:r w:rsidRPr="00592F01">
        <w:rPr>
          <w:rFonts w:ascii="Arial" w:hAnsi="Arial" w:cs="Arial"/>
          <w:bCs/>
          <w:sz w:val="24"/>
          <w:szCs w:val="24"/>
        </w:rPr>
        <w:tab/>
      </w:r>
      <w:r w:rsidRPr="00592F01">
        <w:rPr>
          <w:rFonts w:ascii="Arial" w:hAnsi="Arial" w:cs="Arial"/>
          <w:bCs/>
          <w:sz w:val="24"/>
          <w:szCs w:val="24"/>
        </w:rPr>
        <w:tab/>
        <w:t>uncompleted property per week</w:t>
      </w:r>
      <w:r w:rsidRPr="00592F01">
        <w:rPr>
          <w:rStyle w:val="lrzxr"/>
          <w:rFonts w:ascii="Arial" w:hAnsi="Arial" w:cs="Arial"/>
          <w:bCs/>
          <w:color w:val="222222"/>
          <w:sz w:val="24"/>
          <w:szCs w:val="24"/>
          <w:shd w:val="clear" w:color="auto" w:fill="FFFFFF"/>
        </w:rPr>
        <w:t xml:space="preserve"> </w:t>
      </w:r>
      <w:r w:rsidR="00C718E4" w:rsidRPr="00592F01">
        <w:rPr>
          <w:rStyle w:val="lrzxr"/>
          <w:rFonts w:ascii="Arial" w:hAnsi="Arial" w:cs="Arial"/>
          <w:bCs/>
          <w:color w:val="222222"/>
          <w:sz w:val="24"/>
          <w:szCs w:val="24"/>
          <w:shd w:val="clear" w:color="auto" w:fill="FFFFFF"/>
        </w:rPr>
        <w:t xml:space="preserve">or part </w:t>
      </w:r>
    </w:p>
    <w:p w14:paraId="2CE9362E" w14:textId="3DB273F6" w:rsidR="00592F01" w:rsidRDefault="00592F01" w:rsidP="00592F01">
      <w:pPr>
        <w:tabs>
          <w:tab w:val="left" w:pos="1134"/>
          <w:tab w:val="left" w:pos="3686"/>
          <w:tab w:val="left" w:pos="4962"/>
        </w:tabs>
        <w:ind w:left="4320" w:hanging="2880"/>
        <w:rPr>
          <w:rStyle w:val="lrzxr"/>
          <w:rFonts w:ascii="Arial" w:hAnsi="Arial" w:cs="Arial"/>
          <w:bCs/>
          <w:color w:val="222222"/>
          <w:sz w:val="24"/>
          <w:szCs w:val="24"/>
          <w:shd w:val="clear" w:color="auto" w:fill="FFFFFF"/>
        </w:rPr>
      </w:pPr>
      <w:r w:rsidRPr="00592F01">
        <w:rPr>
          <w:rFonts w:ascii="Arial" w:hAnsi="Arial" w:cs="Arial"/>
          <w:bCs/>
          <w:sz w:val="24"/>
          <w:szCs w:val="24"/>
        </w:rPr>
        <w:tab/>
      </w:r>
      <w:r w:rsidRPr="00592F01">
        <w:rPr>
          <w:rFonts w:ascii="Arial" w:hAnsi="Arial" w:cs="Arial"/>
          <w:bCs/>
          <w:sz w:val="24"/>
          <w:szCs w:val="24"/>
        </w:rPr>
        <w:tab/>
      </w:r>
      <w:r w:rsidRPr="00592F01">
        <w:rPr>
          <w:rFonts w:ascii="Arial" w:hAnsi="Arial" w:cs="Arial"/>
          <w:bCs/>
          <w:sz w:val="24"/>
          <w:szCs w:val="24"/>
        </w:rPr>
        <w:tab/>
      </w:r>
      <w:r w:rsidR="00C718E4" w:rsidRPr="00592F01">
        <w:rPr>
          <w:rStyle w:val="lrzxr"/>
          <w:rFonts w:ascii="Arial" w:hAnsi="Arial" w:cs="Arial"/>
          <w:bCs/>
          <w:color w:val="222222"/>
          <w:sz w:val="24"/>
          <w:szCs w:val="24"/>
          <w:shd w:val="clear" w:color="auto" w:fill="FFFFFF"/>
        </w:rPr>
        <w:t>thereof</w:t>
      </w:r>
    </w:p>
    <w:p w14:paraId="02178B53" w14:textId="7C175506" w:rsidR="009C4CA8" w:rsidRPr="00592F01" w:rsidRDefault="009C4CA8" w:rsidP="009C4CA8">
      <w:pPr>
        <w:tabs>
          <w:tab w:val="left" w:pos="1134"/>
          <w:tab w:val="left" w:pos="3686"/>
          <w:tab w:val="left" w:pos="4962"/>
        </w:tabs>
        <w:rPr>
          <w:rStyle w:val="lrzxr"/>
          <w:rFonts w:ascii="Arial" w:hAnsi="Arial" w:cs="Arial"/>
          <w:bCs/>
          <w:color w:val="222222"/>
          <w:sz w:val="24"/>
          <w:szCs w:val="24"/>
          <w:shd w:val="clear" w:color="auto" w:fill="FFFFFF"/>
        </w:rPr>
      </w:pP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Calculated on 7.5% of contract sum)</w:t>
      </w:r>
    </w:p>
    <w:tbl>
      <w:tblPr>
        <w:tblW w:w="3512" w:type="dxa"/>
        <w:tblInd w:w="4884" w:type="dxa"/>
        <w:tblLook w:val="04A0" w:firstRow="1" w:lastRow="0" w:firstColumn="1" w:lastColumn="0" w:noHBand="0" w:noVBand="1"/>
      </w:tblPr>
      <w:tblGrid>
        <w:gridCol w:w="2552"/>
        <w:gridCol w:w="960"/>
      </w:tblGrid>
      <w:tr w:rsidR="00592F01" w:rsidRPr="00592F01" w14:paraId="29076B59" w14:textId="77777777" w:rsidTr="009C4CA8">
        <w:trPr>
          <w:trHeight w:val="312"/>
        </w:trPr>
        <w:tc>
          <w:tcPr>
            <w:tcW w:w="2552" w:type="dxa"/>
            <w:tcBorders>
              <w:top w:val="nil"/>
              <w:left w:val="nil"/>
              <w:bottom w:val="nil"/>
              <w:right w:val="nil"/>
            </w:tcBorders>
            <w:shd w:val="clear" w:color="auto" w:fill="auto"/>
            <w:noWrap/>
            <w:vAlign w:val="center"/>
            <w:hideMark/>
          </w:tcPr>
          <w:p w14:paraId="09D05C07" w14:textId="77777777" w:rsidR="00592F01" w:rsidRPr="00592F01" w:rsidRDefault="00592F01" w:rsidP="00320085">
            <w:pPr>
              <w:rPr>
                <w:rFonts w:ascii="Arial" w:hAnsi="Arial" w:cs="Arial"/>
                <w:color w:val="000000"/>
                <w:sz w:val="24"/>
                <w:szCs w:val="24"/>
              </w:rPr>
            </w:pPr>
            <w:r w:rsidRPr="00592F01">
              <w:rPr>
                <w:rFonts w:ascii="Arial" w:hAnsi="Arial" w:cs="Arial"/>
                <w:color w:val="000000"/>
                <w:sz w:val="24"/>
                <w:szCs w:val="24"/>
              </w:rPr>
              <w:t xml:space="preserve">Project manager    @ </w:t>
            </w:r>
          </w:p>
        </w:tc>
        <w:tc>
          <w:tcPr>
            <w:tcW w:w="960" w:type="dxa"/>
            <w:tcBorders>
              <w:top w:val="nil"/>
              <w:left w:val="nil"/>
              <w:bottom w:val="nil"/>
              <w:right w:val="nil"/>
            </w:tcBorders>
            <w:shd w:val="clear" w:color="auto" w:fill="auto"/>
            <w:noWrap/>
            <w:vAlign w:val="center"/>
            <w:hideMark/>
          </w:tcPr>
          <w:p w14:paraId="19673FCD" w14:textId="77777777" w:rsidR="00592F01" w:rsidRPr="00592F01" w:rsidRDefault="00592F01" w:rsidP="00320085">
            <w:pPr>
              <w:rPr>
                <w:rFonts w:ascii="Arial" w:hAnsi="Arial" w:cs="Arial"/>
                <w:color w:val="000000"/>
                <w:sz w:val="24"/>
                <w:szCs w:val="24"/>
              </w:rPr>
            </w:pPr>
            <w:r w:rsidRPr="00592F01">
              <w:rPr>
                <w:rFonts w:ascii="Arial" w:hAnsi="Arial" w:cs="Arial"/>
                <w:color w:val="000000"/>
                <w:sz w:val="24"/>
                <w:szCs w:val="24"/>
              </w:rPr>
              <w:t>2.50%</w:t>
            </w:r>
          </w:p>
        </w:tc>
      </w:tr>
      <w:tr w:rsidR="00592F01" w:rsidRPr="00592F01" w14:paraId="31435B32" w14:textId="77777777" w:rsidTr="009C4CA8">
        <w:trPr>
          <w:trHeight w:val="312"/>
        </w:trPr>
        <w:tc>
          <w:tcPr>
            <w:tcW w:w="2552" w:type="dxa"/>
            <w:tcBorders>
              <w:top w:val="nil"/>
              <w:left w:val="nil"/>
              <w:bottom w:val="nil"/>
              <w:right w:val="nil"/>
            </w:tcBorders>
            <w:shd w:val="clear" w:color="auto" w:fill="auto"/>
            <w:noWrap/>
            <w:vAlign w:val="center"/>
            <w:hideMark/>
          </w:tcPr>
          <w:p w14:paraId="1CAE00F0" w14:textId="77777777" w:rsidR="00592F01" w:rsidRPr="00592F01" w:rsidRDefault="00592F01" w:rsidP="00320085">
            <w:pPr>
              <w:rPr>
                <w:rFonts w:ascii="Arial" w:hAnsi="Arial" w:cs="Arial"/>
                <w:color w:val="000000"/>
                <w:sz w:val="24"/>
                <w:szCs w:val="24"/>
              </w:rPr>
            </w:pPr>
            <w:r w:rsidRPr="00592F01">
              <w:rPr>
                <w:rFonts w:ascii="Arial" w:hAnsi="Arial" w:cs="Arial"/>
                <w:color w:val="000000"/>
                <w:sz w:val="24"/>
                <w:szCs w:val="24"/>
              </w:rPr>
              <w:t xml:space="preserve">Surveyor                @     </w:t>
            </w:r>
          </w:p>
        </w:tc>
        <w:tc>
          <w:tcPr>
            <w:tcW w:w="960" w:type="dxa"/>
            <w:tcBorders>
              <w:top w:val="nil"/>
              <w:left w:val="nil"/>
              <w:bottom w:val="nil"/>
              <w:right w:val="nil"/>
            </w:tcBorders>
            <w:shd w:val="clear" w:color="auto" w:fill="auto"/>
            <w:noWrap/>
            <w:vAlign w:val="bottom"/>
            <w:hideMark/>
          </w:tcPr>
          <w:p w14:paraId="5A66B53A" w14:textId="77777777" w:rsidR="00592F01" w:rsidRPr="00592F01" w:rsidRDefault="00592F01" w:rsidP="00320085">
            <w:pPr>
              <w:rPr>
                <w:rFonts w:ascii="Arial" w:hAnsi="Arial" w:cs="Arial"/>
                <w:color w:val="000000"/>
                <w:sz w:val="24"/>
                <w:szCs w:val="24"/>
              </w:rPr>
            </w:pPr>
            <w:r w:rsidRPr="00592F01">
              <w:rPr>
                <w:rFonts w:ascii="Arial" w:hAnsi="Arial" w:cs="Arial"/>
                <w:color w:val="000000"/>
                <w:sz w:val="24"/>
                <w:szCs w:val="24"/>
              </w:rPr>
              <w:t>4.00%</w:t>
            </w:r>
          </w:p>
        </w:tc>
      </w:tr>
      <w:tr w:rsidR="00592F01" w:rsidRPr="00592F01" w14:paraId="7DA6A883" w14:textId="77777777" w:rsidTr="009C4CA8">
        <w:trPr>
          <w:trHeight w:val="336"/>
        </w:trPr>
        <w:tc>
          <w:tcPr>
            <w:tcW w:w="2552" w:type="dxa"/>
            <w:tcBorders>
              <w:top w:val="nil"/>
              <w:left w:val="nil"/>
              <w:bottom w:val="nil"/>
              <w:right w:val="nil"/>
            </w:tcBorders>
            <w:shd w:val="clear" w:color="auto" w:fill="auto"/>
            <w:noWrap/>
            <w:vAlign w:val="bottom"/>
            <w:hideMark/>
          </w:tcPr>
          <w:p w14:paraId="000E60F0" w14:textId="77777777" w:rsidR="00592F01" w:rsidRPr="00592F01" w:rsidRDefault="00592F01" w:rsidP="00320085">
            <w:pPr>
              <w:rPr>
                <w:rFonts w:ascii="Arial" w:hAnsi="Arial" w:cs="Arial"/>
                <w:color w:val="000000"/>
                <w:sz w:val="24"/>
                <w:szCs w:val="24"/>
              </w:rPr>
            </w:pPr>
            <w:r w:rsidRPr="00592F01">
              <w:rPr>
                <w:rFonts w:ascii="Arial" w:hAnsi="Arial" w:cs="Arial"/>
                <w:color w:val="000000"/>
                <w:sz w:val="24"/>
                <w:szCs w:val="24"/>
              </w:rPr>
              <w:t>Admin costs           @</w:t>
            </w:r>
          </w:p>
        </w:tc>
        <w:tc>
          <w:tcPr>
            <w:tcW w:w="960" w:type="dxa"/>
            <w:tcBorders>
              <w:top w:val="nil"/>
              <w:left w:val="nil"/>
              <w:bottom w:val="nil"/>
              <w:right w:val="nil"/>
            </w:tcBorders>
            <w:shd w:val="clear" w:color="auto" w:fill="auto"/>
            <w:noWrap/>
            <w:vAlign w:val="bottom"/>
            <w:hideMark/>
          </w:tcPr>
          <w:p w14:paraId="42A98D83" w14:textId="77777777" w:rsidR="00592F01" w:rsidRPr="00592F01" w:rsidRDefault="00592F01" w:rsidP="00320085">
            <w:pPr>
              <w:rPr>
                <w:rFonts w:ascii="Arial" w:hAnsi="Arial" w:cs="Arial"/>
                <w:color w:val="000000"/>
                <w:sz w:val="24"/>
                <w:szCs w:val="24"/>
              </w:rPr>
            </w:pPr>
            <w:r w:rsidRPr="00592F01">
              <w:rPr>
                <w:rFonts w:ascii="Arial" w:hAnsi="Arial" w:cs="Arial"/>
                <w:color w:val="000000"/>
                <w:sz w:val="24"/>
                <w:szCs w:val="24"/>
              </w:rPr>
              <w:t>1.00%</w:t>
            </w:r>
          </w:p>
        </w:tc>
      </w:tr>
    </w:tbl>
    <w:p w14:paraId="4D2E996C" w14:textId="77777777" w:rsidR="009C4CA8" w:rsidRDefault="009C4CA8" w:rsidP="00C718E4">
      <w:pPr>
        <w:tabs>
          <w:tab w:val="left" w:pos="1134"/>
          <w:tab w:val="left" w:pos="3686"/>
          <w:tab w:val="left" w:pos="4962"/>
        </w:tabs>
        <w:rPr>
          <w:rStyle w:val="lrzxr"/>
          <w:rFonts w:ascii="Arial" w:hAnsi="Arial" w:cs="Arial"/>
          <w:color w:val="222222"/>
          <w:sz w:val="24"/>
          <w:szCs w:val="24"/>
          <w:shd w:val="clear" w:color="auto" w:fill="FFFFFF"/>
        </w:rPr>
      </w:pPr>
    </w:p>
    <w:p w14:paraId="5A9AD796"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p>
    <w:p w14:paraId="014D716F" w14:textId="7E4E46E5" w:rsidR="00C718E4" w:rsidRPr="00C718E4" w:rsidRDefault="00C718E4" w:rsidP="00C718E4">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2.</w:t>
      </w:r>
      <w:r w:rsidR="001815E8">
        <w:rPr>
          <w:rStyle w:val="lrzxr"/>
          <w:rFonts w:ascii="Arial" w:hAnsi="Arial" w:cs="Arial"/>
          <w:b/>
          <w:bCs/>
          <w:color w:val="222222"/>
          <w:sz w:val="24"/>
          <w:szCs w:val="24"/>
          <w:shd w:val="clear" w:color="auto" w:fill="FFFFFF"/>
        </w:rPr>
        <w:t>10</w:t>
      </w:r>
    </w:p>
    <w:p w14:paraId="13055DEF"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lastRenderedPageBreak/>
        <w:t xml:space="preserve">Rectification period </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Add</w:t>
      </w:r>
      <w:r w:rsidRPr="00C718E4">
        <w:rPr>
          <w:rStyle w:val="lrzxr"/>
          <w:rFonts w:ascii="Arial" w:hAnsi="Arial" w:cs="Arial"/>
          <w:color w:val="222222"/>
          <w:sz w:val="24"/>
          <w:szCs w:val="24"/>
          <w:shd w:val="clear" w:color="auto" w:fill="FFFFFF"/>
        </w:rPr>
        <w:tab/>
        <w:t>12 months</w:t>
      </w:r>
    </w:p>
    <w:p w14:paraId="7712A170"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p>
    <w:p w14:paraId="0E3AFD1C" w14:textId="311EEFE2" w:rsidR="00C718E4" w:rsidRPr="00C718E4" w:rsidRDefault="00C718E4" w:rsidP="00C718E4">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4.</w:t>
      </w:r>
      <w:r w:rsidR="001815E8">
        <w:rPr>
          <w:rStyle w:val="lrzxr"/>
          <w:rFonts w:ascii="Arial" w:hAnsi="Arial" w:cs="Arial"/>
          <w:b/>
          <w:bCs/>
          <w:color w:val="222222"/>
          <w:sz w:val="24"/>
          <w:szCs w:val="24"/>
          <w:shd w:val="clear" w:color="auto" w:fill="FFFFFF"/>
        </w:rPr>
        <w:t>3</w:t>
      </w:r>
    </w:p>
    <w:p w14:paraId="080CE38E" w14:textId="02EFD0EC"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Interim payments valuation dates</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 xml:space="preserve">Add </w:t>
      </w:r>
      <w:r w:rsidRPr="00C718E4">
        <w:rPr>
          <w:rStyle w:val="lrzxr"/>
          <w:rFonts w:ascii="Arial" w:hAnsi="Arial" w:cs="Arial"/>
          <w:color w:val="222222"/>
          <w:sz w:val="24"/>
          <w:szCs w:val="24"/>
          <w:shd w:val="clear" w:color="auto" w:fill="FFFFFF"/>
        </w:rPr>
        <w:tab/>
        <w:t xml:space="preserve">“Monthly” (dates to be agreed) </w:t>
      </w:r>
    </w:p>
    <w:p w14:paraId="718283E4"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p>
    <w:p w14:paraId="2782466A" w14:textId="77777777" w:rsidR="004D7A40" w:rsidRDefault="00C718E4" w:rsidP="00C718E4">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4.</w:t>
      </w:r>
      <w:r w:rsidR="004D7A40">
        <w:rPr>
          <w:rStyle w:val="lrzxr"/>
          <w:rFonts w:ascii="Arial" w:hAnsi="Arial" w:cs="Arial"/>
          <w:b/>
          <w:bCs/>
          <w:color w:val="222222"/>
          <w:sz w:val="24"/>
          <w:szCs w:val="24"/>
          <w:shd w:val="clear" w:color="auto" w:fill="FFFFFF"/>
        </w:rPr>
        <w:t>3 and 4.8</w:t>
      </w:r>
    </w:p>
    <w:p w14:paraId="32DC5D6A" w14:textId="3C5700A0" w:rsidR="00C718E4" w:rsidRPr="00C718E4" w:rsidRDefault="004D7A40" w:rsidP="00C718E4">
      <w:pPr>
        <w:tabs>
          <w:tab w:val="left" w:pos="1134"/>
          <w:tab w:val="left" w:pos="3686"/>
          <w:tab w:val="left" w:pos="4962"/>
        </w:tabs>
        <w:rPr>
          <w:rStyle w:val="lrzxr"/>
          <w:rFonts w:ascii="Arial" w:hAnsi="Arial" w:cs="Arial"/>
          <w:color w:val="222222"/>
          <w:sz w:val="24"/>
          <w:szCs w:val="24"/>
          <w:shd w:val="clear" w:color="auto" w:fill="FFFFFF"/>
        </w:rPr>
      </w:pPr>
      <w:r w:rsidRPr="004D7A40">
        <w:rPr>
          <w:rStyle w:val="lrzxr"/>
          <w:rFonts w:ascii="Arial" w:hAnsi="Arial" w:cs="Arial"/>
          <w:color w:val="222222"/>
          <w:sz w:val="24"/>
          <w:szCs w:val="24"/>
          <w:shd w:val="clear" w:color="auto" w:fill="FFFFFF"/>
        </w:rPr>
        <w:t>Fluctuations provisions</w:t>
      </w:r>
      <w:r w:rsidR="00C718E4" w:rsidRPr="00C718E4">
        <w:rPr>
          <w:rStyle w:val="lrzxr"/>
          <w:rFonts w:ascii="Arial" w:hAnsi="Arial" w:cs="Arial"/>
          <w:color w:val="222222"/>
          <w:sz w:val="24"/>
          <w:szCs w:val="24"/>
          <w:shd w:val="clear" w:color="auto" w:fill="FFFFFF"/>
        </w:rPr>
        <w:tab/>
      </w:r>
      <w:r w:rsidR="00C718E4" w:rsidRPr="00C718E4">
        <w:rPr>
          <w:rStyle w:val="lrzxr"/>
          <w:rFonts w:ascii="Arial" w:hAnsi="Arial" w:cs="Arial"/>
          <w:color w:val="222222"/>
          <w:sz w:val="24"/>
          <w:szCs w:val="24"/>
          <w:shd w:val="clear" w:color="auto" w:fill="FFFFFF"/>
        </w:rPr>
        <w:tab/>
      </w:r>
      <w:r w:rsidR="00C718E4" w:rsidRPr="00375277">
        <w:rPr>
          <w:rStyle w:val="lrzxr"/>
          <w:rFonts w:ascii="Arial" w:hAnsi="Arial" w:cs="Arial"/>
          <w:b/>
          <w:bCs/>
          <w:color w:val="222222"/>
          <w:sz w:val="24"/>
          <w:szCs w:val="24"/>
          <w:shd w:val="clear" w:color="auto" w:fill="FFFFFF"/>
        </w:rPr>
        <w:t>Deleted</w:t>
      </w:r>
      <w:r w:rsidR="00C718E4" w:rsidRPr="00C718E4">
        <w:rPr>
          <w:rStyle w:val="lrzxr"/>
          <w:rFonts w:ascii="Arial" w:hAnsi="Arial" w:cs="Arial"/>
          <w:color w:val="222222"/>
          <w:sz w:val="24"/>
          <w:szCs w:val="24"/>
          <w:shd w:val="clear" w:color="auto" w:fill="FFFFFF"/>
        </w:rPr>
        <w:t xml:space="preserve"> </w:t>
      </w:r>
    </w:p>
    <w:p w14:paraId="4AF8862C"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p>
    <w:p w14:paraId="48CC4116" w14:textId="77777777" w:rsidR="004D7A40" w:rsidRDefault="004D7A40" w:rsidP="004D7A40">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Cl 4.</w:t>
      </w:r>
      <w:r>
        <w:rPr>
          <w:rStyle w:val="lrzxr"/>
          <w:rFonts w:ascii="Arial" w:hAnsi="Arial" w:cs="Arial"/>
          <w:b/>
          <w:bCs/>
          <w:color w:val="222222"/>
          <w:sz w:val="24"/>
          <w:szCs w:val="24"/>
          <w:shd w:val="clear" w:color="auto" w:fill="FFFFFF"/>
        </w:rPr>
        <w:t>3 and 4.8</w:t>
      </w:r>
    </w:p>
    <w:p w14:paraId="4B2BBCCC" w14:textId="4BF78E07" w:rsidR="004D7A40" w:rsidRDefault="004D7A40" w:rsidP="00C718E4">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Percentage addition for schedule 2</w:t>
      </w:r>
    </w:p>
    <w:p w14:paraId="731077E2" w14:textId="121EBD1F" w:rsidR="004D7A40" w:rsidRDefault="004D7A40" w:rsidP="00C718E4">
      <w:pPr>
        <w:tabs>
          <w:tab w:val="left" w:pos="1134"/>
          <w:tab w:val="left" w:pos="3686"/>
          <w:tab w:val="left" w:pos="4962"/>
        </w:tabs>
        <w:rPr>
          <w:rStyle w:val="lrzxr"/>
          <w:rFonts w:ascii="Arial" w:hAnsi="Arial" w:cs="Arial"/>
          <w:b/>
          <w:bCs/>
          <w:color w:val="222222"/>
          <w:sz w:val="24"/>
          <w:szCs w:val="24"/>
          <w:shd w:val="clear" w:color="auto" w:fill="FFFFFF"/>
        </w:rPr>
      </w:pPr>
      <w:r>
        <w:rPr>
          <w:rStyle w:val="lrzxr"/>
          <w:rFonts w:ascii="Arial" w:hAnsi="Arial" w:cs="Arial"/>
          <w:color w:val="222222"/>
          <w:sz w:val="24"/>
          <w:szCs w:val="24"/>
          <w:shd w:val="clear" w:color="auto" w:fill="FFFFFF"/>
        </w:rPr>
        <w:t>(Paragraph13) (if applicable)</w:t>
      </w:r>
      <w:r>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Add</w:t>
      </w:r>
      <w:r>
        <w:rPr>
          <w:rStyle w:val="lrzxr"/>
          <w:rFonts w:ascii="Arial" w:hAnsi="Arial" w:cs="Arial"/>
          <w:b/>
          <w:bCs/>
          <w:color w:val="222222"/>
          <w:sz w:val="24"/>
          <w:szCs w:val="24"/>
          <w:shd w:val="clear" w:color="auto" w:fill="FFFFFF"/>
        </w:rPr>
        <w:tab/>
        <w:t xml:space="preserve">15   </w:t>
      </w:r>
      <w:r w:rsidRPr="004D7A40">
        <w:rPr>
          <w:rStyle w:val="lrzxr"/>
          <w:rFonts w:ascii="Arial" w:hAnsi="Arial" w:cs="Arial"/>
          <w:color w:val="222222"/>
          <w:sz w:val="24"/>
          <w:szCs w:val="24"/>
          <w:shd w:val="clear" w:color="auto" w:fill="FFFFFF"/>
        </w:rPr>
        <w:t>Per cent</w:t>
      </w:r>
      <w:r>
        <w:rPr>
          <w:rStyle w:val="lrzxr"/>
          <w:rFonts w:ascii="Arial" w:hAnsi="Arial" w:cs="Arial"/>
          <w:b/>
          <w:bCs/>
          <w:color w:val="222222"/>
          <w:sz w:val="24"/>
          <w:szCs w:val="24"/>
          <w:shd w:val="clear" w:color="auto" w:fill="FFFFFF"/>
        </w:rPr>
        <w:t xml:space="preserve"> </w:t>
      </w:r>
    </w:p>
    <w:p w14:paraId="404A0170" w14:textId="77777777" w:rsidR="004D7A40" w:rsidRPr="004D7A40" w:rsidRDefault="004D7A40" w:rsidP="00C718E4">
      <w:pPr>
        <w:tabs>
          <w:tab w:val="left" w:pos="1134"/>
          <w:tab w:val="left" w:pos="3686"/>
          <w:tab w:val="left" w:pos="4962"/>
        </w:tabs>
        <w:rPr>
          <w:rStyle w:val="lrzxr"/>
          <w:rFonts w:ascii="Arial" w:hAnsi="Arial" w:cs="Arial"/>
          <w:color w:val="222222"/>
          <w:sz w:val="24"/>
          <w:szCs w:val="24"/>
          <w:shd w:val="clear" w:color="auto" w:fill="FFFFFF"/>
        </w:rPr>
      </w:pPr>
    </w:p>
    <w:p w14:paraId="4B693C6B" w14:textId="0227349D" w:rsidR="00C718E4" w:rsidRPr="00C718E4" w:rsidRDefault="00C718E4" w:rsidP="00C718E4">
      <w:pPr>
        <w:tabs>
          <w:tab w:val="left" w:pos="1134"/>
          <w:tab w:val="left" w:pos="3686"/>
          <w:tab w:val="left" w:pos="4962"/>
        </w:tabs>
        <w:rPr>
          <w:rStyle w:val="lrzxr"/>
          <w:rFonts w:ascii="Arial" w:hAnsi="Arial" w:cs="Arial"/>
          <w:b/>
          <w:bCs/>
          <w:color w:val="222222"/>
          <w:sz w:val="24"/>
          <w:szCs w:val="24"/>
          <w:shd w:val="clear" w:color="auto" w:fill="FFFFFF"/>
        </w:rPr>
      </w:pPr>
      <w:r w:rsidRPr="00C718E4">
        <w:rPr>
          <w:rStyle w:val="lrzxr"/>
          <w:rFonts w:ascii="Arial" w:hAnsi="Arial" w:cs="Arial"/>
          <w:b/>
          <w:bCs/>
          <w:color w:val="222222"/>
          <w:sz w:val="24"/>
          <w:szCs w:val="24"/>
          <w:shd w:val="clear" w:color="auto" w:fill="FFFFFF"/>
        </w:rPr>
        <w:t xml:space="preserve">Cl </w:t>
      </w:r>
      <w:r w:rsidR="004D7A40">
        <w:rPr>
          <w:rStyle w:val="lrzxr"/>
          <w:rFonts w:ascii="Arial" w:hAnsi="Arial" w:cs="Arial"/>
          <w:b/>
          <w:bCs/>
          <w:color w:val="222222"/>
          <w:sz w:val="24"/>
          <w:szCs w:val="24"/>
          <w:shd w:val="clear" w:color="auto" w:fill="FFFFFF"/>
        </w:rPr>
        <w:t>5.3</w:t>
      </w:r>
    </w:p>
    <w:p w14:paraId="4CF34D9C" w14:textId="77777777" w:rsidR="00375277"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Contractors’ public liability insurance</w:t>
      </w:r>
    </w:p>
    <w:p w14:paraId="1F3FA45F" w14:textId="7479CEDB" w:rsidR="00C718E4" w:rsidRDefault="00375277" w:rsidP="00C718E4">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ab/>
      </w:r>
      <w:r w:rsidR="00C718E4" w:rsidRPr="00C718E4">
        <w:rPr>
          <w:rStyle w:val="lrzxr"/>
          <w:rFonts w:ascii="Arial" w:hAnsi="Arial" w:cs="Arial"/>
          <w:color w:val="222222"/>
          <w:sz w:val="24"/>
          <w:szCs w:val="24"/>
          <w:shd w:val="clear" w:color="auto" w:fill="FFFFFF"/>
        </w:rPr>
        <w:tab/>
      </w:r>
      <w:r w:rsidR="00C718E4" w:rsidRPr="00375277">
        <w:rPr>
          <w:rStyle w:val="lrzxr"/>
          <w:rFonts w:ascii="Arial" w:hAnsi="Arial" w:cs="Arial"/>
          <w:b/>
          <w:bCs/>
          <w:color w:val="222222"/>
          <w:sz w:val="24"/>
          <w:szCs w:val="24"/>
          <w:shd w:val="clear" w:color="auto" w:fill="FFFFFF"/>
        </w:rPr>
        <w:t>Add</w:t>
      </w:r>
      <w:r w:rsidR="00C718E4" w:rsidRPr="00C718E4">
        <w:rPr>
          <w:rStyle w:val="lrzxr"/>
          <w:rFonts w:ascii="Arial" w:hAnsi="Arial" w:cs="Arial"/>
          <w:color w:val="222222"/>
          <w:sz w:val="24"/>
          <w:szCs w:val="24"/>
          <w:shd w:val="clear" w:color="auto" w:fill="FFFFFF"/>
        </w:rPr>
        <w:tab/>
        <w:t>“£10,000.000 (ten million pounds)”</w:t>
      </w:r>
    </w:p>
    <w:p w14:paraId="0001A54B" w14:textId="5A2ED9EE" w:rsidR="00F90DA4" w:rsidRDefault="00F90DA4" w:rsidP="00C718E4">
      <w:pPr>
        <w:tabs>
          <w:tab w:val="left" w:pos="1134"/>
          <w:tab w:val="left" w:pos="3686"/>
          <w:tab w:val="left" w:pos="4962"/>
        </w:tabs>
        <w:rPr>
          <w:rStyle w:val="lrzxr"/>
          <w:rFonts w:ascii="Arial" w:hAnsi="Arial" w:cs="Arial"/>
          <w:color w:val="222222"/>
          <w:sz w:val="24"/>
          <w:szCs w:val="24"/>
          <w:shd w:val="clear" w:color="auto" w:fill="FFFFFF"/>
        </w:rPr>
      </w:pPr>
    </w:p>
    <w:p w14:paraId="526B5554" w14:textId="340C8CD2" w:rsidR="00F90DA4" w:rsidRDefault="00F90DA4" w:rsidP="00C718E4">
      <w:pPr>
        <w:tabs>
          <w:tab w:val="left" w:pos="1134"/>
          <w:tab w:val="left" w:pos="3686"/>
          <w:tab w:val="left" w:pos="4962"/>
        </w:tabs>
        <w:rPr>
          <w:rStyle w:val="lrzxr"/>
          <w:rFonts w:ascii="Arial" w:hAnsi="Arial" w:cs="Arial"/>
          <w:b/>
          <w:bCs/>
          <w:color w:val="222222"/>
          <w:sz w:val="24"/>
          <w:szCs w:val="24"/>
          <w:shd w:val="clear" w:color="auto" w:fill="FFFFFF"/>
        </w:rPr>
      </w:pPr>
      <w:r>
        <w:rPr>
          <w:rStyle w:val="lrzxr"/>
          <w:rFonts w:ascii="Arial" w:hAnsi="Arial" w:cs="Arial"/>
          <w:b/>
          <w:bCs/>
          <w:color w:val="222222"/>
          <w:sz w:val="24"/>
          <w:szCs w:val="24"/>
          <w:shd w:val="clear" w:color="auto" w:fill="FFFFFF"/>
        </w:rPr>
        <w:t>Cl. 5.4A, 5.4B. 5.4C</w:t>
      </w:r>
    </w:p>
    <w:p w14:paraId="60832775" w14:textId="497C89CC" w:rsidR="00F90DA4" w:rsidRDefault="00F90DA4" w:rsidP="00C718E4">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Insurance of the works etc</w:t>
      </w:r>
      <w:r>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 xml:space="preserve"> Insurance Option </w:t>
      </w:r>
      <w:r>
        <w:rPr>
          <w:rStyle w:val="lrzxr"/>
          <w:rFonts w:ascii="Arial" w:hAnsi="Arial" w:cs="Arial"/>
          <w:color w:val="222222"/>
          <w:sz w:val="24"/>
          <w:szCs w:val="24"/>
          <w:shd w:val="clear" w:color="auto" w:fill="FFFFFF"/>
        </w:rPr>
        <w:t>5</w:t>
      </w:r>
      <w:r w:rsidRPr="00C718E4">
        <w:rPr>
          <w:rStyle w:val="lrzxr"/>
          <w:rFonts w:ascii="Arial" w:hAnsi="Arial" w:cs="Arial"/>
          <w:color w:val="222222"/>
          <w:sz w:val="24"/>
          <w:szCs w:val="24"/>
          <w:shd w:val="clear" w:color="auto" w:fill="FFFFFF"/>
        </w:rPr>
        <w:t>A”</w:t>
      </w:r>
    </w:p>
    <w:p w14:paraId="6A6042A6" w14:textId="21111ABB" w:rsidR="00C718E4" w:rsidRDefault="00F90DA4" w:rsidP="00C718E4">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Alternative provisions</w:t>
      </w:r>
      <w:r>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 xml:space="preserve"> Insurance Option </w:t>
      </w:r>
      <w:r>
        <w:rPr>
          <w:rStyle w:val="lrzxr"/>
          <w:rFonts w:ascii="Arial" w:hAnsi="Arial" w:cs="Arial"/>
          <w:color w:val="222222"/>
          <w:sz w:val="24"/>
          <w:szCs w:val="24"/>
          <w:shd w:val="clear" w:color="auto" w:fill="FFFFFF"/>
        </w:rPr>
        <w:t>5</w:t>
      </w:r>
      <w:r w:rsidRPr="00C718E4">
        <w:rPr>
          <w:rStyle w:val="lrzxr"/>
          <w:rFonts w:ascii="Arial" w:hAnsi="Arial" w:cs="Arial"/>
          <w:color w:val="222222"/>
          <w:sz w:val="24"/>
          <w:szCs w:val="24"/>
          <w:shd w:val="clear" w:color="auto" w:fill="FFFFFF"/>
        </w:rPr>
        <w:t>B”</w:t>
      </w:r>
    </w:p>
    <w:p w14:paraId="46313E84" w14:textId="6A38197B" w:rsidR="00783C9A" w:rsidRDefault="00783C9A" w:rsidP="00C718E4">
      <w:pPr>
        <w:tabs>
          <w:tab w:val="left" w:pos="1134"/>
          <w:tab w:val="left" w:pos="3686"/>
          <w:tab w:val="left" w:pos="4962"/>
        </w:tabs>
        <w:rPr>
          <w:rStyle w:val="lrzxr"/>
          <w:rFonts w:ascii="Arial" w:hAnsi="Arial" w:cs="Arial"/>
          <w:color w:val="222222"/>
          <w:sz w:val="24"/>
          <w:szCs w:val="24"/>
          <w:shd w:val="clear" w:color="auto" w:fill="FFFFFF"/>
        </w:rPr>
      </w:pPr>
    </w:p>
    <w:p w14:paraId="05366120" w14:textId="5A32B6B5" w:rsidR="00783C9A" w:rsidRPr="007A0D5B" w:rsidRDefault="00783C9A" w:rsidP="00C718E4">
      <w:pPr>
        <w:tabs>
          <w:tab w:val="left" w:pos="1134"/>
          <w:tab w:val="left" w:pos="3686"/>
          <w:tab w:val="left" w:pos="4962"/>
        </w:tabs>
        <w:rPr>
          <w:rStyle w:val="lrzxr"/>
          <w:rFonts w:ascii="Arial" w:hAnsi="Arial" w:cs="Arial"/>
          <w:b/>
          <w:bCs/>
          <w:color w:val="222222"/>
          <w:sz w:val="24"/>
          <w:szCs w:val="24"/>
          <w:shd w:val="clear" w:color="auto" w:fill="FFFFFF"/>
        </w:rPr>
      </w:pPr>
      <w:r w:rsidRPr="007A0D5B">
        <w:rPr>
          <w:rStyle w:val="lrzxr"/>
          <w:rFonts w:ascii="Arial" w:hAnsi="Arial" w:cs="Arial"/>
          <w:b/>
          <w:bCs/>
          <w:color w:val="222222"/>
          <w:sz w:val="24"/>
          <w:szCs w:val="24"/>
          <w:shd w:val="clear" w:color="auto" w:fill="FFFFFF"/>
        </w:rPr>
        <w:t>Cl 5.4C</w:t>
      </w:r>
    </w:p>
    <w:p w14:paraId="0F96F26A" w14:textId="1052F783" w:rsidR="007A0D5B" w:rsidRDefault="007A0D5B" w:rsidP="00C718E4">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Insurance arrangements</w:t>
      </w:r>
      <w:r>
        <w:rPr>
          <w:rStyle w:val="lrzxr"/>
          <w:rFonts w:ascii="Arial" w:hAnsi="Arial" w:cs="Arial"/>
          <w:color w:val="222222"/>
          <w:sz w:val="24"/>
          <w:szCs w:val="24"/>
          <w:shd w:val="clear" w:color="auto" w:fill="FFFFFF"/>
        </w:rPr>
        <w:tab/>
      </w:r>
      <w:r w:rsidRPr="007A0D5B">
        <w:rPr>
          <w:rStyle w:val="lrzxr"/>
          <w:rFonts w:ascii="Arial" w:hAnsi="Arial" w:cs="Arial"/>
          <w:b/>
          <w:bCs/>
          <w:color w:val="222222"/>
          <w:sz w:val="24"/>
          <w:szCs w:val="24"/>
          <w:shd w:val="clear" w:color="auto" w:fill="FFFFFF"/>
        </w:rPr>
        <w:t>Add</w:t>
      </w:r>
      <w:r>
        <w:rPr>
          <w:rStyle w:val="lrzxr"/>
          <w:rFonts w:ascii="Arial" w:hAnsi="Arial" w:cs="Arial"/>
          <w:b/>
          <w:bCs/>
          <w:color w:val="222222"/>
          <w:sz w:val="24"/>
          <w:szCs w:val="24"/>
          <w:shd w:val="clear" w:color="auto" w:fill="FFFFFF"/>
        </w:rPr>
        <w:tab/>
      </w:r>
      <w:r>
        <w:rPr>
          <w:rStyle w:val="lrzxr"/>
          <w:rFonts w:ascii="Arial" w:hAnsi="Arial" w:cs="Arial"/>
          <w:color w:val="222222"/>
          <w:sz w:val="24"/>
          <w:szCs w:val="24"/>
          <w:shd w:val="clear" w:color="auto" w:fill="FFFFFF"/>
        </w:rPr>
        <w:t xml:space="preserve">The tender documents </w:t>
      </w:r>
    </w:p>
    <w:p w14:paraId="09E9BECA" w14:textId="27D0C80A" w:rsidR="00C718E4" w:rsidRPr="007A0D5B"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7A0D5B">
        <w:rPr>
          <w:rStyle w:val="lrzxr"/>
          <w:rFonts w:ascii="Arial" w:hAnsi="Arial" w:cs="Arial"/>
          <w:b/>
          <w:bCs/>
          <w:color w:val="222222"/>
          <w:sz w:val="24"/>
          <w:szCs w:val="24"/>
          <w:shd w:val="clear" w:color="auto" w:fill="FFFFFF"/>
        </w:rPr>
        <w:tab/>
      </w:r>
      <w:r w:rsidRPr="007A0D5B">
        <w:rPr>
          <w:rStyle w:val="lrzxr"/>
          <w:rFonts w:ascii="Arial" w:hAnsi="Arial" w:cs="Arial"/>
          <w:b/>
          <w:bCs/>
          <w:color w:val="222222"/>
          <w:sz w:val="24"/>
          <w:szCs w:val="24"/>
          <w:shd w:val="clear" w:color="auto" w:fill="FFFFFF"/>
        </w:rPr>
        <w:tab/>
      </w:r>
    </w:p>
    <w:p w14:paraId="73179D77" w14:textId="166FDF56" w:rsidR="00C718E4" w:rsidRPr="00375277" w:rsidRDefault="00C718E4" w:rsidP="00C718E4">
      <w:pPr>
        <w:tabs>
          <w:tab w:val="left" w:pos="1134"/>
          <w:tab w:val="left" w:pos="3686"/>
          <w:tab w:val="left" w:pos="4962"/>
        </w:tabs>
        <w:rPr>
          <w:rStyle w:val="lrzxr"/>
          <w:rFonts w:ascii="Arial" w:hAnsi="Arial" w:cs="Arial"/>
          <w:b/>
          <w:bCs/>
          <w:color w:val="222222"/>
          <w:sz w:val="24"/>
          <w:szCs w:val="24"/>
          <w:shd w:val="clear" w:color="auto" w:fill="FFFFFF"/>
        </w:rPr>
      </w:pPr>
      <w:r w:rsidRPr="00375277">
        <w:rPr>
          <w:rStyle w:val="lrzxr"/>
          <w:rFonts w:ascii="Arial" w:hAnsi="Arial" w:cs="Arial"/>
          <w:b/>
          <w:bCs/>
          <w:color w:val="222222"/>
          <w:sz w:val="24"/>
          <w:szCs w:val="24"/>
          <w:shd w:val="clear" w:color="auto" w:fill="FFFFFF"/>
        </w:rPr>
        <w:t xml:space="preserve">Cl </w:t>
      </w:r>
      <w:r w:rsidR="00F90DA4">
        <w:rPr>
          <w:rStyle w:val="lrzxr"/>
          <w:rFonts w:ascii="Arial" w:hAnsi="Arial" w:cs="Arial"/>
          <w:b/>
          <w:bCs/>
          <w:color w:val="222222"/>
          <w:sz w:val="24"/>
          <w:szCs w:val="24"/>
          <w:shd w:val="clear" w:color="auto" w:fill="FFFFFF"/>
        </w:rPr>
        <w:t>7.2</w:t>
      </w:r>
    </w:p>
    <w:p w14:paraId="6C00CA0D"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Adjudication</w:t>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“Royal institute of British Architects”</w:t>
      </w:r>
    </w:p>
    <w:p w14:paraId="75543D3F"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“constructorsadjudication.com”</w:t>
      </w:r>
    </w:p>
    <w:p w14:paraId="3BBE82B6"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“Association of independent Construction</w:t>
      </w:r>
    </w:p>
    <w:p w14:paraId="16A95E74"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t xml:space="preserve"> Adjudicators”</w:t>
      </w:r>
    </w:p>
    <w:p w14:paraId="7A9955EA"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“Chartered institute of Arbitrators”</w:t>
      </w:r>
    </w:p>
    <w:p w14:paraId="6781E0AD"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p>
    <w:p w14:paraId="7C95319F" w14:textId="7C3DDBB0" w:rsidR="00C718E4" w:rsidRPr="00375277" w:rsidRDefault="00F90DA4" w:rsidP="00C718E4">
      <w:pPr>
        <w:tabs>
          <w:tab w:val="left" w:pos="1134"/>
          <w:tab w:val="left" w:pos="3686"/>
          <w:tab w:val="left" w:pos="4962"/>
        </w:tabs>
        <w:rPr>
          <w:rStyle w:val="lrzxr"/>
          <w:rFonts w:ascii="Arial" w:hAnsi="Arial" w:cs="Arial"/>
          <w:b/>
          <w:bCs/>
          <w:color w:val="222222"/>
          <w:sz w:val="24"/>
          <w:szCs w:val="24"/>
          <w:shd w:val="clear" w:color="auto" w:fill="FFFFFF"/>
        </w:rPr>
      </w:pPr>
      <w:r>
        <w:rPr>
          <w:rStyle w:val="lrzxr"/>
          <w:rFonts w:ascii="Arial" w:hAnsi="Arial" w:cs="Arial"/>
          <w:b/>
          <w:bCs/>
          <w:color w:val="222222"/>
          <w:sz w:val="24"/>
          <w:szCs w:val="24"/>
          <w:shd w:val="clear" w:color="auto" w:fill="FFFFFF"/>
        </w:rPr>
        <w:t>Schedule 1</w:t>
      </w:r>
    </w:p>
    <w:p w14:paraId="029DACBB" w14:textId="2051E7C7" w:rsidR="00C718E4" w:rsidRPr="00C718E4" w:rsidRDefault="001A504B" w:rsidP="00C718E4">
      <w:pPr>
        <w:tabs>
          <w:tab w:val="left" w:pos="1134"/>
          <w:tab w:val="left" w:pos="3686"/>
          <w:tab w:val="left" w:pos="4962"/>
        </w:tabs>
        <w:rPr>
          <w:rStyle w:val="lrzxr"/>
          <w:rFonts w:ascii="Arial" w:hAnsi="Arial" w:cs="Arial"/>
          <w:color w:val="222222"/>
          <w:sz w:val="24"/>
          <w:szCs w:val="24"/>
          <w:shd w:val="clear" w:color="auto" w:fill="FFFFFF"/>
        </w:rPr>
      </w:pPr>
      <w:r>
        <w:rPr>
          <w:rStyle w:val="lrzxr"/>
          <w:rFonts w:ascii="Arial" w:hAnsi="Arial" w:cs="Arial"/>
          <w:color w:val="222222"/>
          <w:sz w:val="24"/>
          <w:szCs w:val="24"/>
          <w:shd w:val="clear" w:color="auto" w:fill="FFFFFF"/>
        </w:rPr>
        <w:t>(Paragraph 2.1)</w:t>
      </w:r>
      <w:r w:rsidR="00C718E4" w:rsidRPr="00C718E4">
        <w:rPr>
          <w:rStyle w:val="lrzxr"/>
          <w:rFonts w:ascii="Arial" w:hAnsi="Arial" w:cs="Arial"/>
          <w:color w:val="222222"/>
          <w:sz w:val="24"/>
          <w:szCs w:val="24"/>
          <w:shd w:val="clear" w:color="auto" w:fill="FFFFFF"/>
        </w:rPr>
        <w:tab/>
      </w:r>
      <w:r w:rsidR="00C718E4" w:rsidRPr="00C718E4">
        <w:rPr>
          <w:rStyle w:val="lrzxr"/>
          <w:rFonts w:ascii="Arial" w:hAnsi="Arial" w:cs="Arial"/>
          <w:color w:val="222222"/>
          <w:sz w:val="24"/>
          <w:szCs w:val="24"/>
          <w:shd w:val="clear" w:color="auto" w:fill="FFFFFF"/>
        </w:rPr>
        <w:tab/>
        <w:t>Delete</w:t>
      </w:r>
      <w:r w:rsidR="00C718E4" w:rsidRPr="00C718E4">
        <w:rPr>
          <w:rStyle w:val="lrzxr"/>
          <w:rFonts w:ascii="Arial" w:hAnsi="Arial" w:cs="Arial"/>
          <w:color w:val="222222"/>
          <w:sz w:val="24"/>
          <w:szCs w:val="24"/>
          <w:shd w:val="clear" w:color="auto" w:fill="FFFFFF"/>
        </w:rPr>
        <w:tab/>
        <w:t>“Royal institute of British Architects”</w:t>
      </w:r>
    </w:p>
    <w:p w14:paraId="75F84118"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r w:rsidRPr="00C718E4">
        <w:rPr>
          <w:rStyle w:val="lrzxr"/>
          <w:rFonts w:ascii="Arial" w:hAnsi="Arial" w:cs="Arial"/>
          <w:color w:val="222222"/>
          <w:sz w:val="24"/>
          <w:szCs w:val="24"/>
          <w:shd w:val="clear" w:color="auto" w:fill="FFFFFF"/>
        </w:rPr>
        <w:tab/>
      </w:r>
      <w:r w:rsidRPr="00C718E4">
        <w:rPr>
          <w:rStyle w:val="lrzxr"/>
          <w:rFonts w:ascii="Arial" w:hAnsi="Arial" w:cs="Arial"/>
          <w:color w:val="222222"/>
          <w:sz w:val="24"/>
          <w:szCs w:val="24"/>
          <w:shd w:val="clear" w:color="auto" w:fill="FFFFFF"/>
        </w:rPr>
        <w:tab/>
      </w:r>
      <w:r w:rsidRPr="00375277">
        <w:rPr>
          <w:rStyle w:val="lrzxr"/>
          <w:rFonts w:ascii="Arial" w:hAnsi="Arial" w:cs="Arial"/>
          <w:b/>
          <w:bCs/>
          <w:color w:val="222222"/>
          <w:sz w:val="24"/>
          <w:szCs w:val="24"/>
          <w:shd w:val="clear" w:color="auto" w:fill="FFFFFF"/>
        </w:rPr>
        <w:t>Delete</w:t>
      </w:r>
      <w:r w:rsidRPr="00C718E4">
        <w:rPr>
          <w:rStyle w:val="lrzxr"/>
          <w:rFonts w:ascii="Arial" w:hAnsi="Arial" w:cs="Arial"/>
          <w:color w:val="222222"/>
          <w:sz w:val="24"/>
          <w:szCs w:val="24"/>
          <w:shd w:val="clear" w:color="auto" w:fill="FFFFFF"/>
        </w:rPr>
        <w:tab/>
        <w:t>“Chartered institute of Arbitrators”</w:t>
      </w:r>
    </w:p>
    <w:p w14:paraId="4FE63AA5" w14:textId="77777777" w:rsidR="00C718E4" w:rsidRPr="00C718E4" w:rsidRDefault="00C718E4" w:rsidP="00C718E4">
      <w:pPr>
        <w:tabs>
          <w:tab w:val="left" w:pos="1134"/>
          <w:tab w:val="left" w:pos="3686"/>
          <w:tab w:val="left" w:pos="4962"/>
        </w:tabs>
        <w:rPr>
          <w:rStyle w:val="lrzxr"/>
          <w:rFonts w:ascii="Arial" w:hAnsi="Arial" w:cs="Arial"/>
          <w:color w:val="222222"/>
          <w:sz w:val="24"/>
          <w:szCs w:val="24"/>
          <w:shd w:val="clear" w:color="auto" w:fill="FFFFFF"/>
        </w:rPr>
      </w:pPr>
    </w:p>
    <w:p w14:paraId="4E649F56" w14:textId="6003BE41" w:rsidR="009C4CA8" w:rsidRDefault="009C4CA8">
      <w:pPr>
        <w:spacing w:after="160" w:line="259" w:lineRule="auto"/>
      </w:pPr>
      <w:r>
        <w:br w:type="page"/>
      </w:r>
    </w:p>
    <w:p w14:paraId="0AA6BA27" w14:textId="77777777" w:rsidR="00C718E4" w:rsidRDefault="00C718E4" w:rsidP="00C718E4">
      <w:pPr>
        <w:sectPr w:rsidR="00C718E4" w:rsidSect="00320085">
          <w:pgSz w:w="11900" w:h="16838"/>
          <w:pgMar w:top="1440" w:right="1126" w:bottom="158" w:left="1140" w:header="0" w:footer="0" w:gutter="0"/>
          <w:cols w:space="720" w:equalWidth="0">
            <w:col w:w="9640"/>
          </w:cols>
        </w:sectPr>
      </w:pPr>
    </w:p>
    <w:p w14:paraId="20143C0A" w14:textId="24753326" w:rsidR="00772878" w:rsidRDefault="00772878" w:rsidP="00772878">
      <w:pPr>
        <w:pStyle w:val="Standard"/>
        <w:rPr>
          <w:rFonts w:ascii="Arial" w:hAnsi="Arial" w:cs="Arial"/>
          <w:b/>
          <w:bCs/>
        </w:rPr>
      </w:pPr>
      <w:r w:rsidRPr="00772878">
        <w:rPr>
          <w:rFonts w:ascii="Arial" w:hAnsi="Arial" w:cs="Arial"/>
          <w:b/>
          <w:bCs/>
        </w:rPr>
        <w:lastRenderedPageBreak/>
        <w:t>ATTESTATION</w:t>
      </w:r>
    </w:p>
    <w:p w14:paraId="3F3801B6" w14:textId="77777777" w:rsidR="00AC7E60" w:rsidRPr="00772878" w:rsidRDefault="00AC7E60" w:rsidP="00772878">
      <w:pPr>
        <w:pStyle w:val="Standard"/>
        <w:rPr>
          <w:rFonts w:ascii="Arial" w:hAnsi="Arial" w:cs="Arial"/>
          <w:b/>
          <w:bCs/>
        </w:rPr>
      </w:pPr>
    </w:p>
    <w:p w14:paraId="23C49845" w14:textId="77777777" w:rsidR="00772878" w:rsidRDefault="00772878" w:rsidP="00772878">
      <w:pPr>
        <w:pStyle w:val="Standard"/>
        <w:rPr>
          <w:rFonts w:ascii="Arial" w:hAnsi="Arial" w:cs="Arial"/>
        </w:rPr>
      </w:pPr>
      <w:r w:rsidRPr="00772878">
        <w:rPr>
          <w:rFonts w:ascii="Arial" w:hAnsi="Arial" w:cs="Arial"/>
          <w:b/>
          <w:bCs/>
        </w:rPr>
        <w:t>Executed as a Deed by the Employer</w:t>
      </w:r>
      <w:r w:rsidRPr="00772878">
        <w:rPr>
          <w:rFonts w:ascii="Arial" w:hAnsi="Arial" w:cs="Arial"/>
        </w:rPr>
        <w:t xml:space="preserve"> </w:t>
      </w:r>
    </w:p>
    <w:p w14:paraId="039D517C" w14:textId="77777777" w:rsidR="00772878" w:rsidRDefault="00772878" w:rsidP="00772878">
      <w:pPr>
        <w:pStyle w:val="Standard"/>
        <w:rPr>
          <w:rFonts w:ascii="Arial" w:hAnsi="Arial" w:cs="Arial"/>
        </w:rPr>
      </w:pPr>
    </w:p>
    <w:p w14:paraId="0D9FDCD6" w14:textId="1526ECBE" w:rsidR="000D567E" w:rsidRPr="00267E53" w:rsidRDefault="00772878" w:rsidP="000D567E">
      <w:pPr>
        <w:ind w:left="100"/>
        <w:rPr>
          <w:rFonts w:ascii="Arial" w:eastAsia="Arial" w:hAnsi="Arial" w:cs="Arial"/>
          <w:sz w:val="24"/>
          <w:szCs w:val="24"/>
        </w:rPr>
      </w:pPr>
      <w:r w:rsidRPr="00772878">
        <w:rPr>
          <w:rFonts w:ascii="Arial" w:hAnsi="Arial" w:cs="Arial"/>
        </w:rPr>
        <w:t xml:space="preserve">namely </w:t>
      </w:r>
      <w:r w:rsidR="000D567E">
        <w:rPr>
          <w:rFonts w:ascii="Arial" w:hAnsi="Arial" w:cs="Arial"/>
        </w:rPr>
        <w:tab/>
      </w:r>
      <w:r w:rsidR="000D567E">
        <w:rPr>
          <w:rFonts w:ascii="Arial" w:hAnsi="Arial" w:cs="Arial"/>
        </w:rPr>
        <w:tab/>
      </w:r>
      <w:r w:rsidR="000D567E">
        <w:rPr>
          <w:rFonts w:ascii="Arial" w:hAnsi="Arial" w:cs="Arial"/>
        </w:rPr>
        <w:tab/>
      </w:r>
      <w:r w:rsidR="000D567E">
        <w:rPr>
          <w:rFonts w:ascii="Arial" w:hAnsi="Arial" w:cs="Arial"/>
        </w:rPr>
        <w:tab/>
      </w:r>
      <w:r w:rsidR="000D567E">
        <w:rPr>
          <w:rFonts w:ascii="Arial" w:hAnsi="Arial" w:cs="Arial"/>
        </w:rPr>
        <w:tab/>
      </w:r>
      <w:r w:rsidR="000D567E" w:rsidRPr="00267E53">
        <w:rPr>
          <w:rFonts w:ascii="Arial" w:eastAsia="Arial" w:hAnsi="Arial" w:cs="Arial"/>
          <w:sz w:val="24"/>
          <w:szCs w:val="24"/>
        </w:rPr>
        <w:t>Vale of Glamorgan Council</w:t>
      </w:r>
    </w:p>
    <w:p w14:paraId="48E7B08B" w14:textId="77777777" w:rsidR="000D567E" w:rsidRPr="00267E53" w:rsidRDefault="000D567E" w:rsidP="000D567E">
      <w:pPr>
        <w:ind w:left="3600" w:firstLine="720"/>
        <w:rPr>
          <w:rFonts w:ascii="Arial" w:hAnsi="Arial" w:cs="Arial"/>
          <w:sz w:val="24"/>
          <w:szCs w:val="24"/>
        </w:rPr>
      </w:pPr>
      <w:r w:rsidRPr="00267E53">
        <w:rPr>
          <w:rFonts w:ascii="Arial" w:hAnsi="Arial" w:cs="Arial"/>
          <w:sz w:val="24"/>
          <w:szCs w:val="24"/>
        </w:rPr>
        <w:t xml:space="preserve">Civic Offices, </w:t>
      </w:r>
    </w:p>
    <w:p w14:paraId="7B6CA42D" w14:textId="77777777" w:rsidR="000D567E" w:rsidRPr="00267E53" w:rsidRDefault="000D567E" w:rsidP="000D567E">
      <w:pPr>
        <w:ind w:left="3600" w:firstLine="720"/>
        <w:rPr>
          <w:rFonts w:ascii="Arial" w:hAnsi="Arial" w:cs="Arial"/>
          <w:sz w:val="24"/>
          <w:szCs w:val="24"/>
        </w:rPr>
      </w:pPr>
      <w:r w:rsidRPr="00267E53">
        <w:rPr>
          <w:rFonts w:ascii="Arial" w:hAnsi="Arial" w:cs="Arial"/>
          <w:sz w:val="24"/>
          <w:szCs w:val="24"/>
        </w:rPr>
        <w:t>Holton Road,</w:t>
      </w:r>
    </w:p>
    <w:p w14:paraId="11E350D4" w14:textId="77777777" w:rsidR="000D567E" w:rsidRPr="00267E53" w:rsidRDefault="000D567E" w:rsidP="000D567E">
      <w:pPr>
        <w:ind w:left="3600" w:firstLine="720"/>
        <w:rPr>
          <w:rFonts w:ascii="Arial" w:hAnsi="Arial" w:cs="Arial"/>
          <w:sz w:val="24"/>
          <w:szCs w:val="24"/>
        </w:rPr>
      </w:pPr>
      <w:r w:rsidRPr="00267E53">
        <w:rPr>
          <w:rFonts w:ascii="Arial" w:hAnsi="Arial" w:cs="Arial"/>
          <w:sz w:val="24"/>
          <w:szCs w:val="24"/>
        </w:rPr>
        <w:t xml:space="preserve">Barry, </w:t>
      </w:r>
    </w:p>
    <w:p w14:paraId="58A09FDE" w14:textId="77777777" w:rsidR="000D567E" w:rsidRPr="00267E53" w:rsidRDefault="000D567E" w:rsidP="000D567E">
      <w:pPr>
        <w:ind w:left="3600" w:firstLine="720"/>
        <w:rPr>
          <w:rFonts w:ascii="Arial" w:eastAsiaTheme="minorHAnsi" w:hAnsi="Arial" w:cs="Arial"/>
          <w:sz w:val="24"/>
          <w:szCs w:val="24"/>
        </w:rPr>
      </w:pPr>
      <w:r w:rsidRPr="00267E53">
        <w:rPr>
          <w:rFonts w:ascii="Arial" w:hAnsi="Arial" w:cs="Arial"/>
          <w:sz w:val="24"/>
          <w:szCs w:val="24"/>
        </w:rPr>
        <w:t>CF63 4RU.</w:t>
      </w:r>
    </w:p>
    <w:p w14:paraId="05B33984" w14:textId="2521F319" w:rsidR="00772878" w:rsidRDefault="00772878" w:rsidP="00772878">
      <w:pPr>
        <w:pStyle w:val="Standard"/>
        <w:rPr>
          <w:rFonts w:ascii="Arial" w:hAnsi="Arial" w:cs="Arial"/>
        </w:rPr>
      </w:pPr>
    </w:p>
    <w:p w14:paraId="1CCFFCEA" w14:textId="77777777" w:rsidR="00772878" w:rsidRDefault="00772878" w:rsidP="00772878">
      <w:pPr>
        <w:pStyle w:val="Standard"/>
        <w:rPr>
          <w:rFonts w:ascii="Arial" w:hAnsi="Arial" w:cs="Arial"/>
        </w:rPr>
      </w:pPr>
    </w:p>
    <w:p w14:paraId="4793610C" w14:textId="226F1210" w:rsidR="00772878" w:rsidRDefault="00772878" w:rsidP="00772878">
      <w:pPr>
        <w:pStyle w:val="Standard"/>
        <w:rPr>
          <w:rFonts w:ascii="Arial" w:hAnsi="Arial" w:cs="Arial"/>
        </w:rPr>
      </w:pPr>
      <w:r w:rsidRPr="00772878">
        <w:rPr>
          <w:rFonts w:ascii="Arial" w:hAnsi="Arial" w:cs="Arial"/>
        </w:rPr>
        <w:t xml:space="preserve">(B) by affixing </w:t>
      </w:r>
      <w:r w:rsidR="00320085" w:rsidRPr="00772878">
        <w:rPr>
          <w:rFonts w:ascii="Arial" w:hAnsi="Arial" w:cs="Arial"/>
        </w:rPr>
        <w:t>hereto,</w:t>
      </w:r>
      <w:r w:rsidRPr="00772878">
        <w:rPr>
          <w:rFonts w:ascii="Arial" w:hAnsi="Arial" w:cs="Arial"/>
        </w:rPr>
        <w:t xml:space="preserve"> the common seal of the company/other body corporate</w:t>
      </w:r>
    </w:p>
    <w:p w14:paraId="7EBA920A" w14:textId="77777777" w:rsidR="00772878" w:rsidRDefault="00772878" w:rsidP="00772878">
      <w:pPr>
        <w:pStyle w:val="Standard"/>
        <w:rPr>
          <w:rFonts w:ascii="Arial" w:hAnsi="Arial" w:cs="Arial"/>
        </w:rPr>
      </w:pPr>
    </w:p>
    <w:p w14:paraId="3F4A4E41" w14:textId="77777777" w:rsidR="00772878" w:rsidRDefault="00772878" w:rsidP="00772878">
      <w:pPr>
        <w:pStyle w:val="Standard"/>
        <w:rPr>
          <w:rFonts w:ascii="Arial" w:hAnsi="Arial" w:cs="Arial"/>
        </w:rPr>
      </w:pPr>
    </w:p>
    <w:p w14:paraId="798F5D25" w14:textId="49799BFC" w:rsidR="00772878" w:rsidRPr="000D567E" w:rsidRDefault="00772878" w:rsidP="00772878">
      <w:pPr>
        <w:pStyle w:val="Standard"/>
        <w:rPr>
          <w:rFonts w:ascii="Arial" w:hAnsi="Arial" w:cs="Arial"/>
          <w:sz w:val="20"/>
          <w:szCs w:val="20"/>
        </w:rPr>
      </w:pPr>
      <w:r w:rsidRPr="000D567E">
        <w:rPr>
          <w:rFonts w:ascii="Arial" w:hAnsi="Arial" w:cs="Arial"/>
          <w:sz w:val="20"/>
          <w:szCs w:val="20"/>
        </w:rPr>
        <w:t>in the presence of</w:t>
      </w:r>
    </w:p>
    <w:p w14:paraId="5A19B997" w14:textId="1AA6B737" w:rsidR="00772878" w:rsidRDefault="00772878" w:rsidP="00772878">
      <w:pPr>
        <w:pStyle w:val="Standard"/>
        <w:rPr>
          <w:rFonts w:ascii="Arial" w:hAnsi="Arial" w:cs="Arial"/>
        </w:rPr>
      </w:pPr>
    </w:p>
    <w:p w14:paraId="7DC8B304" w14:textId="0BB76D98" w:rsidR="00772878" w:rsidRDefault="000D567E" w:rsidP="00772878">
      <w:pPr>
        <w:pStyle w:val="Standard"/>
        <w:rPr>
          <w:rFonts w:ascii="Arial" w:hAnsi="Arial" w:cs="Arial"/>
        </w:rPr>
      </w:pPr>
      <w:r>
        <w:rPr>
          <w:rFonts w:ascii="Arial" w:hAnsi="Arial" w:cs="Arial"/>
          <w:noProof/>
        </w:rPr>
        <mc:AlternateContent>
          <mc:Choice Requires="wps">
            <w:drawing>
              <wp:anchor distT="0" distB="0" distL="114300" distR="114300" simplePos="0" relativeHeight="251659264" behindDoc="0" locked="0" layoutInCell="1" allowOverlap="1" wp14:anchorId="706EC595" wp14:editId="29799B62">
                <wp:simplePos x="0" y="0"/>
                <wp:positionH relativeFrom="column">
                  <wp:posOffset>4419600</wp:posOffset>
                </wp:positionH>
                <wp:positionV relativeFrom="paragraph">
                  <wp:posOffset>3810</wp:posOffset>
                </wp:positionV>
                <wp:extent cx="891540" cy="784860"/>
                <wp:effectExtent l="0" t="0" r="22860" b="15240"/>
                <wp:wrapNone/>
                <wp:docPr id="1" name="Oval 1"/>
                <wp:cNvGraphicFramePr/>
                <a:graphic xmlns:a="http://schemas.openxmlformats.org/drawingml/2006/main">
                  <a:graphicData uri="http://schemas.microsoft.com/office/word/2010/wordprocessingShape">
                    <wps:wsp>
                      <wps:cNvSpPr/>
                      <wps:spPr>
                        <a:xfrm>
                          <a:off x="0" y="0"/>
                          <a:ext cx="891540" cy="784860"/>
                        </a:xfrm>
                        <a:prstGeom prst="ellipse">
                          <a:avLst/>
                        </a:prstGeom>
                        <a:solidFill>
                          <a:schemeClr val="bg1"/>
                        </a:solidFill>
                        <a:ln w="22225">
                          <a:solidFill>
                            <a:schemeClr val="accent1">
                              <a:shade val="50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5AE3CDE4" id="Oval 1" o:spid="_x0000_s1026" style="position:absolute;margin-left:348pt;margin-top:.3pt;width:70.2pt;height:61.8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" fillcolor="white [3212]" strokecolor="#1f3763 [1604]" strokeweight="1.75pt">
                <v:stroke dashstyle="1 1" joinstyle="miter"/>
              </v:oval>
            </w:pict>
          </mc:Fallback>
        </mc:AlternateContent>
      </w:r>
      <w:r w:rsidR="00772878" w:rsidRPr="00772878">
        <w:rPr>
          <w:rFonts w:ascii="Arial" w:hAnsi="Arial" w:cs="Arial"/>
        </w:rPr>
        <w:t xml:space="preserve"> _________________________ </w:t>
      </w:r>
    </w:p>
    <w:p w14:paraId="5E6FDCF6" w14:textId="115501C1" w:rsidR="000D567E" w:rsidRDefault="00772878" w:rsidP="00772878">
      <w:pPr>
        <w:pStyle w:val="Standard"/>
        <w:rPr>
          <w:rFonts w:ascii="Arial" w:hAnsi="Arial" w:cs="Arial"/>
          <w:sz w:val="20"/>
          <w:szCs w:val="20"/>
        </w:rPr>
      </w:pPr>
      <w:r w:rsidRPr="008A167A">
        <w:rPr>
          <w:rFonts w:ascii="Arial" w:hAnsi="Arial" w:cs="Arial"/>
          <w:sz w:val="20"/>
          <w:szCs w:val="20"/>
        </w:rPr>
        <w:t>Signature</w:t>
      </w:r>
      <w:r w:rsidRPr="008A167A">
        <w:rPr>
          <w:rFonts w:ascii="Arial" w:hAnsi="Arial" w:cs="Arial"/>
          <w:sz w:val="20"/>
          <w:szCs w:val="20"/>
        </w:rPr>
        <w:tab/>
      </w:r>
      <w:r w:rsidRPr="008A167A">
        <w:rPr>
          <w:rFonts w:ascii="Arial" w:hAnsi="Arial" w:cs="Arial"/>
          <w:sz w:val="20"/>
          <w:szCs w:val="20"/>
        </w:rPr>
        <w:tab/>
      </w:r>
      <w:r w:rsidRPr="008A167A">
        <w:rPr>
          <w:rFonts w:ascii="Arial" w:hAnsi="Arial" w:cs="Arial"/>
          <w:sz w:val="20"/>
          <w:szCs w:val="20"/>
        </w:rPr>
        <w:tab/>
        <w:t xml:space="preserve">Director </w:t>
      </w:r>
    </w:p>
    <w:p w14:paraId="0530FC98" w14:textId="77777777" w:rsidR="000D567E" w:rsidRDefault="000D567E" w:rsidP="00772878">
      <w:pPr>
        <w:pStyle w:val="Standard"/>
        <w:rPr>
          <w:rFonts w:ascii="Arial" w:hAnsi="Arial" w:cs="Arial"/>
          <w:sz w:val="20"/>
          <w:szCs w:val="20"/>
        </w:rPr>
      </w:pPr>
    </w:p>
    <w:p w14:paraId="3E5CC51B" w14:textId="77777777" w:rsidR="000D567E" w:rsidRDefault="000D567E" w:rsidP="00772878">
      <w:pPr>
        <w:pStyle w:val="Standard"/>
        <w:rPr>
          <w:rFonts w:ascii="Arial" w:hAnsi="Arial" w:cs="Arial"/>
          <w:sz w:val="20"/>
          <w:szCs w:val="20"/>
        </w:rPr>
      </w:pPr>
    </w:p>
    <w:p w14:paraId="5EB11B25" w14:textId="34FE53B6" w:rsidR="00772878" w:rsidRDefault="00772878" w:rsidP="00772878">
      <w:pPr>
        <w:pStyle w:val="Standard"/>
        <w:rPr>
          <w:rFonts w:ascii="Arial" w:hAnsi="Arial" w:cs="Arial"/>
        </w:rPr>
      </w:pPr>
      <w:r w:rsidRPr="00772878">
        <w:rPr>
          <w:rFonts w:ascii="Arial" w:hAnsi="Arial" w:cs="Arial"/>
        </w:rPr>
        <w:t xml:space="preserve">__________________________ </w:t>
      </w:r>
    </w:p>
    <w:p w14:paraId="6FCECC3E" w14:textId="650165F2" w:rsidR="00772878" w:rsidRPr="008A167A" w:rsidRDefault="00772878" w:rsidP="00772878">
      <w:pPr>
        <w:pStyle w:val="Standard"/>
        <w:rPr>
          <w:rFonts w:ascii="Arial" w:hAnsi="Arial" w:cs="Arial"/>
          <w:sz w:val="20"/>
          <w:szCs w:val="20"/>
        </w:rPr>
      </w:pPr>
      <w:r w:rsidRPr="008A167A">
        <w:rPr>
          <w:rFonts w:ascii="Arial" w:hAnsi="Arial" w:cs="Arial"/>
          <w:sz w:val="20"/>
          <w:szCs w:val="20"/>
        </w:rPr>
        <w:t xml:space="preserve">Signature </w:t>
      </w:r>
      <w:r w:rsidRPr="008A167A">
        <w:rPr>
          <w:rFonts w:ascii="Arial" w:hAnsi="Arial" w:cs="Arial"/>
          <w:sz w:val="20"/>
          <w:szCs w:val="20"/>
        </w:rPr>
        <w:tab/>
      </w:r>
      <w:r w:rsidRPr="008A167A">
        <w:rPr>
          <w:rFonts w:ascii="Arial" w:hAnsi="Arial" w:cs="Arial"/>
          <w:sz w:val="20"/>
          <w:szCs w:val="20"/>
        </w:rPr>
        <w:tab/>
      </w:r>
      <w:r w:rsidRPr="008A167A">
        <w:rPr>
          <w:rFonts w:ascii="Arial" w:hAnsi="Arial" w:cs="Arial"/>
          <w:sz w:val="20"/>
          <w:szCs w:val="20"/>
        </w:rPr>
        <w:tab/>
        <w:t xml:space="preserve">Company Secretary/Director </w:t>
      </w:r>
    </w:p>
    <w:p w14:paraId="48D7F213" w14:textId="77777777" w:rsidR="00E61E43" w:rsidRDefault="00E61E43" w:rsidP="00E61E43">
      <w:pPr>
        <w:pStyle w:val="Standard"/>
        <w:ind w:left="5760" w:firstLine="720"/>
        <w:rPr>
          <w:rFonts w:ascii="Arial" w:hAnsi="Arial" w:cs="Arial"/>
          <w:sz w:val="20"/>
          <w:szCs w:val="20"/>
        </w:rPr>
      </w:pPr>
    </w:p>
    <w:p w14:paraId="2BADB570" w14:textId="59EBDF07" w:rsidR="00772878" w:rsidRPr="00E61E43" w:rsidRDefault="00772878" w:rsidP="00E61E43">
      <w:pPr>
        <w:pStyle w:val="Standard"/>
        <w:ind w:left="5760" w:firstLine="720"/>
        <w:rPr>
          <w:rFonts w:ascii="Arial" w:hAnsi="Arial" w:cs="Arial"/>
          <w:sz w:val="20"/>
          <w:szCs w:val="20"/>
        </w:rPr>
      </w:pPr>
      <w:r w:rsidRPr="00E61E43">
        <w:rPr>
          <w:rFonts w:ascii="Arial" w:hAnsi="Arial" w:cs="Arial"/>
          <w:sz w:val="20"/>
          <w:szCs w:val="20"/>
        </w:rPr>
        <w:t xml:space="preserve">[Common seal of company] </w:t>
      </w:r>
    </w:p>
    <w:p w14:paraId="6DB05DD6" w14:textId="77777777" w:rsidR="00772878" w:rsidRDefault="00772878" w:rsidP="00772878">
      <w:pPr>
        <w:pStyle w:val="Standard"/>
        <w:rPr>
          <w:rFonts w:ascii="Arial" w:hAnsi="Arial" w:cs="Arial"/>
        </w:rPr>
      </w:pPr>
    </w:p>
    <w:p w14:paraId="606C5C5A" w14:textId="77777777" w:rsidR="00772878" w:rsidRDefault="00772878" w:rsidP="00772878">
      <w:pPr>
        <w:pStyle w:val="Standard"/>
        <w:rPr>
          <w:rFonts w:ascii="Arial" w:hAnsi="Arial" w:cs="Arial"/>
        </w:rPr>
      </w:pPr>
    </w:p>
    <w:p w14:paraId="74CB8C1A" w14:textId="77777777" w:rsidR="008A167A" w:rsidRDefault="008A167A">
      <w:pPr>
        <w:spacing w:after="160" w:line="259" w:lineRule="auto"/>
        <w:rPr>
          <w:rFonts w:ascii="Arial" w:eastAsia="SimSun" w:hAnsi="Arial" w:cs="Arial"/>
          <w:kern w:val="3"/>
          <w:sz w:val="24"/>
          <w:szCs w:val="24"/>
          <w:lang w:eastAsia="zh-CN" w:bidi="hi-IN"/>
        </w:rPr>
      </w:pPr>
      <w:r>
        <w:rPr>
          <w:rFonts w:ascii="Arial" w:hAnsi="Arial" w:cs="Arial"/>
        </w:rPr>
        <w:br w:type="page"/>
      </w:r>
    </w:p>
    <w:p w14:paraId="2A5B48FF" w14:textId="20DDB73E" w:rsidR="00772878" w:rsidRPr="00AC7E60" w:rsidRDefault="00772878" w:rsidP="00772878">
      <w:pPr>
        <w:pStyle w:val="Standard"/>
        <w:rPr>
          <w:rFonts w:ascii="Arial" w:hAnsi="Arial" w:cs="Arial"/>
          <w:b/>
          <w:bCs/>
        </w:rPr>
      </w:pPr>
      <w:r w:rsidRPr="00AC7E60">
        <w:rPr>
          <w:rFonts w:ascii="Arial" w:hAnsi="Arial" w:cs="Arial"/>
          <w:b/>
          <w:bCs/>
        </w:rPr>
        <w:lastRenderedPageBreak/>
        <w:t>Executed as a Deed by the Contractor</w:t>
      </w:r>
    </w:p>
    <w:p w14:paraId="698FCF29" w14:textId="77777777" w:rsidR="00772878" w:rsidRPr="000D567E" w:rsidRDefault="00772878" w:rsidP="00772878">
      <w:pPr>
        <w:pStyle w:val="Standard"/>
        <w:rPr>
          <w:rFonts w:ascii="Arial" w:hAnsi="Arial" w:cs="Arial"/>
          <w:b/>
          <w:bCs/>
        </w:rPr>
      </w:pPr>
    </w:p>
    <w:p w14:paraId="4A46A270" w14:textId="77777777" w:rsidR="00887BB8" w:rsidRDefault="00772878" w:rsidP="00887BB8">
      <w:pPr>
        <w:pStyle w:val="Default"/>
      </w:pPr>
      <w:r w:rsidRPr="000D567E">
        <w:t xml:space="preserve">namely </w:t>
      </w:r>
      <w:r w:rsidR="00887BB8">
        <w:tab/>
      </w:r>
      <w:r w:rsidR="00887BB8">
        <w:tab/>
      </w:r>
      <w:r w:rsidR="00887BB8">
        <w:tab/>
      </w:r>
      <w:r w:rsidR="00887BB8">
        <w:tab/>
      </w:r>
      <w:r w:rsidR="00887BB8">
        <w:tab/>
      </w:r>
      <w:proofErr w:type="spellStart"/>
      <w:r w:rsidR="00887BB8">
        <w:rPr>
          <w:b/>
          <w:bCs/>
          <w:highlight w:val="yellow"/>
        </w:rPr>
        <w:t>xxxxxxxxxxxxxxxxxxxxxxxx</w:t>
      </w:r>
      <w:proofErr w:type="spellEnd"/>
      <w:r w:rsidR="00887BB8" w:rsidRPr="00A13725">
        <w:rPr>
          <w:highlight w:val="yellow"/>
        </w:rPr>
        <w:t xml:space="preserve"> </w:t>
      </w:r>
      <w:r w:rsidR="00887BB8">
        <w:tab/>
      </w:r>
      <w:r w:rsidR="00887BB8">
        <w:rPr>
          <w:rFonts w:eastAsia="Arial"/>
        </w:rPr>
        <w:tab/>
      </w:r>
      <w:r w:rsidR="00887BB8" w:rsidRPr="00A13725">
        <w:rPr>
          <w:rFonts w:eastAsia="Arial"/>
        </w:rPr>
        <w:tab/>
      </w:r>
      <w:r w:rsidR="00887BB8" w:rsidRPr="00A13725">
        <w:rPr>
          <w:rFonts w:eastAsia="Arial"/>
        </w:rPr>
        <w:tab/>
      </w:r>
      <w:r w:rsidR="00887BB8" w:rsidRPr="00A13725">
        <w:rPr>
          <w:rFonts w:eastAsia="Arial"/>
        </w:rPr>
        <w:tab/>
      </w:r>
      <w:r w:rsidR="00887BB8" w:rsidRPr="00A13725">
        <w:rPr>
          <w:rFonts w:eastAsia="Arial"/>
        </w:rPr>
        <w:tab/>
      </w:r>
      <w:r w:rsidR="00887BB8" w:rsidRPr="00A13725">
        <w:rPr>
          <w:rFonts w:eastAsia="Arial"/>
        </w:rPr>
        <w:tab/>
      </w:r>
      <w:r w:rsidR="00887BB8" w:rsidRPr="00A13725">
        <w:rPr>
          <w:rFonts w:eastAsia="Arial"/>
        </w:rPr>
        <w:tab/>
      </w:r>
      <w:proofErr w:type="spellStart"/>
      <w:r w:rsidR="00887BB8" w:rsidRPr="00A13725">
        <w:rPr>
          <w:highlight w:val="yellow"/>
        </w:rPr>
        <w:t>xxxxxxxxxxxxxxxxxxxxxxxxxxx</w:t>
      </w:r>
      <w:proofErr w:type="spellEnd"/>
    </w:p>
    <w:p w14:paraId="278B4985" w14:textId="53E9C565" w:rsidR="00887BB8" w:rsidRPr="00887BB8" w:rsidRDefault="00887BB8" w:rsidP="00887BB8">
      <w:pPr>
        <w:pStyle w:val="Default"/>
        <w:ind w:left="3600" w:firstLine="720"/>
        <w:rPr>
          <w:rStyle w:val="lrzxr"/>
        </w:rPr>
      </w:pPr>
      <w:proofErr w:type="spellStart"/>
      <w:r w:rsidRPr="00A13725">
        <w:rPr>
          <w:highlight w:val="yellow"/>
        </w:rPr>
        <w:t>xxxxxxxxxxxxxxxxxxxxxxxxxx</w:t>
      </w:r>
      <w:proofErr w:type="spellEnd"/>
    </w:p>
    <w:p w14:paraId="23C45798" w14:textId="25904C7C" w:rsidR="000D567E" w:rsidRPr="00267E53" w:rsidRDefault="000D567E" w:rsidP="007D1495">
      <w:pPr>
        <w:pStyle w:val="Default"/>
        <w:tabs>
          <w:tab w:val="left" w:pos="2410"/>
        </w:tabs>
      </w:pPr>
      <w:r w:rsidRPr="000D567E">
        <w:tab/>
      </w:r>
      <w:r w:rsidRPr="00267E53">
        <w:t xml:space="preserve"> </w:t>
      </w:r>
    </w:p>
    <w:p w14:paraId="0D1992C5" w14:textId="3E6129C7" w:rsidR="00772878" w:rsidRDefault="00772878" w:rsidP="00772878">
      <w:pPr>
        <w:pStyle w:val="Standard"/>
        <w:rPr>
          <w:rFonts w:ascii="Arial" w:hAnsi="Arial" w:cs="Arial"/>
        </w:rPr>
      </w:pPr>
    </w:p>
    <w:p w14:paraId="7ACFE5A3" w14:textId="1DBB696C" w:rsidR="008A167A" w:rsidRDefault="00772878" w:rsidP="008A167A">
      <w:pPr>
        <w:pStyle w:val="Standard"/>
        <w:numPr>
          <w:ilvl w:val="0"/>
          <w:numId w:val="3"/>
        </w:numPr>
        <w:rPr>
          <w:rFonts w:ascii="Arial" w:hAnsi="Arial" w:cs="Arial"/>
        </w:rPr>
      </w:pPr>
      <w:r w:rsidRPr="00772878">
        <w:rPr>
          <w:rFonts w:ascii="Arial" w:hAnsi="Arial" w:cs="Arial"/>
        </w:rPr>
        <w:t xml:space="preserve">acting by a Director and the Company Secretary/two Directors of the company </w:t>
      </w:r>
    </w:p>
    <w:p w14:paraId="39C819D8" w14:textId="77777777" w:rsidR="008A167A" w:rsidRDefault="008A167A" w:rsidP="008A167A">
      <w:pPr>
        <w:pStyle w:val="Standard"/>
        <w:ind w:left="744"/>
        <w:rPr>
          <w:rFonts w:ascii="Arial" w:hAnsi="Arial" w:cs="Arial"/>
        </w:rPr>
      </w:pPr>
    </w:p>
    <w:p w14:paraId="1326AFE8" w14:textId="599AB944" w:rsidR="008A167A" w:rsidRPr="008A167A" w:rsidRDefault="008A167A" w:rsidP="008A167A">
      <w:pPr>
        <w:pStyle w:val="Standard"/>
        <w:ind w:left="744"/>
        <w:rPr>
          <w:rFonts w:ascii="Arial" w:hAnsi="Arial" w:cs="Arial"/>
        </w:rPr>
      </w:pPr>
      <w:r w:rsidRPr="008A167A">
        <w:rPr>
          <w:rFonts w:ascii="Arial" w:hAnsi="Arial" w:cs="Arial"/>
        </w:rPr>
        <w:t>____________</w:t>
      </w:r>
      <w:r>
        <w:rPr>
          <w:rFonts w:ascii="Arial" w:hAnsi="Arial" w:cs="Arial"/>
        </w:rPr>
        <w:t>___</w:t>
      </w:r>
      <w:r w:rsidR="00E61E43">
        <w:rPr>
          <w:rFonts w:ascii="Arial" w:hAnsi="Arial" w:cs="Arial"/>
        </w:rPr>
        <w:t>__</w:t>
      </w:r>
      <w:r>
        <w:rPr>
          <w:rFonts w:ascii="Arial" w:hAnsi="Arial" w:cs="Arial"/>
        </w:rPr>
        <w:t>_</w:t>
      </w:r>
      <w:r w:rsidRPr="008A167A">
        <w:rPr>
          <w:rFonts w:ascii="Arial" w:hAnsi="Arial" w:cs="Arial"/>
        </w:rPr>
        <w:t xml:space="preserve">_ </w:t>
      </w:r>
      <w:r w:rsidRPr="008A167A">
        <w:rPr>
          <w:rFonts w:ascii="Arial" w:hAnsi="Arial" w:cs="Arial"/>
        </w:rPr>
        <w:tab/>
      </w:r>
      <w:r w:rsidRPr="008A167A">
        <w:rPr>
          <w:rFonts w:ascii="Arial" w:hAnsi="Arial" w:cs="Arial"/>
        </w:rPr>
        <w:tab/>
      </w:r>
      <w:r w:rsidRPr="008A167A">
        <w:rPr>
          <w:rFonts w:ascii="Arial" w:hAnsi="Arial" w:cs="Arial"/>
        </w:rPr>
        <w:tab/>
      </w:r>
      <w:r>
        <w:rPr>
          <w:rFonts w:ascii="Arial" w:hAnsi="Arial" w:cs="Arial"/>
        </w:rPr>
        <w:t>______</w:t>
      </w:r>
      <w:r w:rsidRPr="008A167A">
        <w:rPr>
          <w:rFonts w:ascii="Arial" w:hAnsi="Arial" w:cs="Arial"/>
        </w:rPr>
        <w:t xml:space="preserve">_______________ </w:t>
      </w:r>
    </w:p>
    <w:p w14:paraId="716C74E0" w14:textId="16C21D6E" w:rsidR="008A167A" w:rsidRDefault="00320085" w:rsidP="00E61E43">
      <w:pPr>
        <w:pStyle w:val="Standard"/>
        <w:ind w:firstLine="720"/>
        <w:rPr>
          <w:rFonts w:ascii="Arial" w:hAnsi="Arial" w:cs="Arial"/>
          <w:sz w:val="20"/>
          <w:szCs w:val="20"/>
        </w:rPr>
      </w:pPr>
      <w:r>
        <w:rPr>
          <w:rFonts w:ascii="Arial" w:hAnsi="Arial" w:cs="Arial"/>
          <w:sz w:val="20"/>
          <w:szCs w:val="20"/>
        </w:rPr>
        <w:t>(</w:t>
      </w:r>
      <w:r w:rsidR="008A167A" w:rsidRPr="008A167A">
        <w:rPr>
          <w:rFonts w:ascii="Arial" w:hAnsi="Arial" w:cs="Arial"/>
          <w:sz w:val="20"/>
          <w:szCs w:val="20"/>
        </w:rPr>
        <w:t xml:space="preserve">Print name of </w:t>
      </w:r>
      <w:proofErr w:type="gramStart"/>
      <w:r w:rsidR="008A167A" w:rsidRPr="008A167A">
        <w:rPr>
          <w:rFonts w:ascii="Arial" w:hAnsi="Arial" w:cs="Arial"/>
          <w:sz w:val="20"/>
          <w:szCs w:val="20"/>
        </w:rPr>
        <w:t xml:space="preserve">signatory) </w:t>
      </w:r>
      <w:r w:rsidR="008A167A">
        <w:rPr>
          <w:rFonts w:ascii="Arial" w:hAnsi="Arial" w:cs="Arial"/>
          <w:sz w:val="20"/>
          <w:szCs w:val="20"/>
        </w:rPr>
        <w:t xml:space="preserve">  </w:t>
      </w:r>
      <w:proofErr w:type="gramEnd"/>
      <w:r w:rsidR="008A167A">
        <w:rPr>
          <w:rFonts w:ascii="Arial" w:hAnsi="Arial" w:cs="Arial"/>
          <w:sz w:val="20"/>
          <w:szCs w:val="20"/>
        </w:rPr>
        <w:t xml:space="preserve">  </w:t>
      </w:r>
      <w:r w:rsidR="008A167A">
        <w:rPr>
          <w:rFonts w:ascii="Arial" w:hAnsi="Arial" w:cs="Arial"/>
          <w:sz w:val="20"/>
          <w:szCs w:val="20"/>
        </w:rPr>
        <w:tab/>
      </w:r>
      <w:r w:rsidR="008A167A">
        <w:rPr>
          <w:rFonts w:ascii="Arial" w:hAnsi="Arial" w:cs="Arial"/>
          <w:sz w:val="20"/>
          <w:szCs w:val="20"/>
        </w:rPr>
        <w:tab/>
      </w:r>
      <w:r w:rsidR="008A167A" w:rsidRPr="008A167A">
        <w:rPr>
          <w:rFonts w:ascii="Arial" w:hAnsi="Arial" w:cs="Arial"/>
          <w:sz w:val="20"/>
          <w:szCs w:val="20"/>
        </w:rPr>
        <w:t xml:space="preserve">and </w:t>
      </w:r>
      <w:r w:rsidR="008A167A">
        <w:rPr>
          <w:rFonts w:ascii="Arial" w:hAnsi="Arial" w:cs="Arial"/>
          <w:sz w:val="20"/>
          <w:szCs w:val="20"/>
        </w:rPr>
        <w:tab/>
      </w:r>
      <w:r w:rsidR="008A167A">
        <w:rPr>
          <w:rFonts w:ascii="Arial" w:hAnsi="Arial" w:cs="Arial"/>
          <w:sz w:val="20"/>
          <w:szCs w:val="20"/>
        </w:rPr>
        <w:tab/>
      </w:r>
      <w:r>
        <w:rPr>
          <w:rFonts w:ascii="Arial" w:hAnsi="Arial" w:cs="Arial"/>
          <w:sz w:val="20"/>
          <w:szCs w:val="20"/>
        </w:rPr>
        <w:t>(</w:t>
      </w:r>
      <w:r w:rsidR="008A167A" w:rsidRPr="008A167A">
        <w:rPr>
          <w:rFonts w:ascii="Arial" w:hAnsi="Arial" w:cs="Arial"/>
          <w:sz w:val="20"/>
          <w:szCs w:val="20"/>
        </w:rPr>
        <w:t>Print name of signatory)</w:t>
      </w:r>
    </w:p>
    <w:p w14:paraId="2FEFC673" w14:textId="1C9CFA2E" w:rsidR="00E61E43" w:rsidRDefault="00E61E43" w:rsidP="008A167A">
      <w:pPr>
        <w:pStyle w:val="Standard"/>
        <w:ind w:firstLine="360"/>
        <w:rPr>
          <w:rFonts w:ascii="Arial" w:hAnsi="Arial" w:cs="Arial"/>
          <w:sz w:val="20"/>
          <w:szCs w:val="20"/>
        </w:rPr>
      </w:pPr>
    </w:p>
    <w:p w14:paraId="53BC4423" w14:textId="77777777" w:rsidR="00E61E43" w:rsidRDefault="00E61E43" w:rsidP="00E61E43">
      <w:pPr>
        <w:pStyle w:val="Standard"/>
        <w:ind w:left="720"/>
        <w:rPr>
          <w:rFonts w:ascii="Arial" w:hAnsi="Arial" w:cs="Arial"/>
          <w:sz w:val="20"/>
          <w:szCs w:val="20"/>
        </w:rPr>
      </w:pPr>
    </w:p>
    <w:p w14:paraId="788ED432" w14:textId="0C3F1481" w:rsidR="00E61E43" w:rsidRDefault="00E61E43" w:rsidP="00E61E43">
      <w:pPr>
        <w:pStyle w:val="Standard"/>
        <w:ind w:left="720"/>
        <w:rPr>
          <w:rFonts w:ascii="Arial" w:hAnsi="Arial" w:cs="Arial"/>
        </w:rPr>
      </w:pPr>
      <w:r w:rsidRPr="00772878">
        <w:rPr>
          <w:rFonts w:ascii="Arial" w:hAnsi="Arial" w:cs="Arial"/>
        </w:rPr>
        <w:t>___________________</w:t>
      </w:r>
      <w:r>
        <w:rPr>
          <w:rFonts w:ascii="Arial" w:hAnsi="Arial" w:cs="Arial"/>
        </w:rPr>
        <w:tab/>
      </w:r>
      <w:r>
        <w:rPr>
          <w:rFonts w:ascii="Arial" w:hAnsi="Arial" w:cs="Arial"/>
        </w:rPr>
        <w:tab/>
      </w:r>
      <w:r>
        <w:rPr>
          <w:rFonts w:ascii="Arial" w:hAnsi="Arial" w:cs="Arial"/>
        </w:rPr>
        <w:tab/>
        <w:t>______</w:t>
      </w:r>
      <w:r w:rsidRPr="008A167A">
        <w:rPr>
          <w:rFonts w:ascii="Arial" w:hAnsi="Arial" w:cs="Arial"/>
        </w:rPr>
        <w:t>_______________</w:t>
      </w:r>
    </w:p>
    <w:p w14:paraId="1A6F6812" w14:textId="795D310E" w:rsidR="00E61E43" w:rsidRPr="008A167A" w:rsidRDefault="00E61E43" w:rsidP="00E61E43">
      <w:pPr>
        <w:pStyle w:val="Standard"/>
        <w:ind w:firstLine="720"/>
        <w:rPr>
          <w:rFonts w:ascii="Arial" w:hAnsi="Arial" w:cs="Arial"/>
          <w:sz w:val="20"/>
          <w:szCs w:val="20"/>
        </w:rPr>
      </w:pPr>
      <w:r w:rsidRPr="008A167A">
        <w:rPr>
          <w:rFonts w:ascii="Arial" w:hAnsi="Arial" w:cs="Arial"/>
          <w:sz w:val="20"/>
          <w:szCs w:val="20"/>
        </w:rPr>
        <w:t xml:space="preserve">Signature </w:t>
      </w:r>
      <w:r w:rsidRPr="008A167A">
        <w:rPr>
          <w:rFonts w:ascii="Arial" w:hAnsi="Arial" w:cs="Arial"/>
          <w:sz w:val="20"/>
          <w:szCs w:val="20"/>
        </w:rPr>
        <w:tab/>
      </w:r>
      <w:r>
        <w:rPr>
          <w:rFonts w:ascii="Arial" w:hAnsi="Arial" w:cs="Arial"/>
          <w:sz w:val="20"/>
          <w:szCs w:val="20"/>
        </w:rPr>
        <w:t xml:space="preserve">       Director </w:t>
      </w:r>
      <w:r w:rsidRPr="008A167A">
        <w:rPr>
          <w:rFonts w:ascii="Arial" w:hAnsi="Arial" w:cs="Arial"/>
          <w:sz w:val="20"/>
          <w:szCs w:val="20"/>
        </w:rPr>
        <w:tab/>
      </w:r>
      <w:r w:rsidRPr="008A167A">
        <w:rPr>
          <w:rFonts w:ascii="Arial" w:hAnsi="Arial" w:cs="Arial"/>
          <w:sz w:val="20"/>
          <w:szCs w:val="20"/>
        </w:rPr>
        <w:tab/>
      </w:r>
      <w:r w:rsidRPr="008A167A">
        <w:rPr>
          <w:rFonts w:ascii="Arial" w:hAnsi="Arial" w:cs="Arial"/>
          <w:sz w:val="20"/>
          <w:szCs w:val="20"/>
        </w:rPr>
        <w:tab/>
        <w:t>Signature</w:t>
      </w:r>
      <w:r w:rsidRPr="008A167A">
        <w:rPr>
          <w:rFonts w:ascii="Arial" w:hAnsi="Arial" w:cs="Arial"/>
          <w:sz w:val="20"/>
          <w:szCs w:val="20"/>
        </w:rPr>
        <w:tab/>
        <w:t xml:space="preserve">Company Secretary/Director </w:t>
      </w:r>
    </w:p>
    <w:p w14:paraId="4D36665D" w14:textId="77777777" w:rsidR="00E61E43" w:rsidRDefault="00E61E43" w:rsidP="008A167A">
      <w:pPr>
        <w:pStyle w:val="Standard"/>
        <w:ind w:firstLine="360"/>
        <w:rPr>
          <w:rFonts w:ascii="Arial" w:hAnsi="Arial" w:cs="Arial"/>
          <w:sz w:val="20"/>
          <w:szCs w:val="20"/>
        </w:rPr>
      </w:pPr>
    </w:p>
    <w:p w14:paraId="4A44F45E" w14:textId="77777777" w:rsidR="00320085" w:rsidRPr="008A167A" w:rsidRDefault="00320085" w:rsidP="008A167A">
      <w:pPr>
        <w:pStyle w:val="Standard"/>
        <w:ind w:firstLine="360"/>
        <w:rPr>
          <w:rFonts w:ascii="Arial" w:hAnsi="Arial" w:cs="Arial"/>
          <w:sz w:val="20"/>
          <w:szCs w:val="20"/>
        </w:rPr>
      </w:pPr>
    </w:p>
    <w:p w14:paraId="0B6348AC" w14:textId="14EE3173" w:rsidR="008A167A" w:rsidRDefault="008A167A" w:rsidP="008A167A">
      <w:pPr>
        <w:pStyle w:val="Standard"/>
        <w:rPr>
          <w:rFonts w:ascii="Arial" w:hAnsi="Arial" w:cs="Arial"/>
        </w:rPr>
      </w:pPr>
    </w:p>
    <w:p w14:paraId="26848647" w14:textId="7BF6B86F" w:rsidR="008A167A" w:rsidRDefault="00320085" w:rsidP="00320085">
      <w:pPr>
        <w:pStyle w:val="Standard"/>
        <w:numPr>
          <w:ilvl w:val="0"/>
          <w:numId w:val="3"/>
        </w:numPr>
        <w:rPr>
          <w:rFonts w:ascii="Arial" w:hAnsi="Arial" w:cs="Arial"/>
        </w:rPr>
      </w:pPr>
      <w:r>
        <w:rPr>
          <w:rFonts w:ascii="Arial" w:hAnsi="Arial" w:cs="Arial"/>
        </w:rPr>
        <w:t>b</w:t>
      </w:r>
      <w:r w:rsidR="008A167A">
        <w:rPr>
          <w:rFonts w:ascii="Arial" w:hAnsi="Arial" w:cs="Arial"/>
        </w:rPr>
        <w:t xml:space="preserve">y affixing </w:t>
      </w:r>
      <w:r w:rsidR="00E61E43">
        <w:rPr>
          <w:rFonts w:ascii="Arial" w:hAnsi="Arial" w:cs="Arial"/>
        </w:rPr>
        <w:t>hereto,</w:t>
      </w:r>
      <w:r w:rsidR="008A167A">
        <w:rPr>
          <w:rFonts w:ascii="Arial" w:hAnsi="Arial" w:cs="Arial"/>
        </w:rPr>
        <w:t xml:space="preserve"> the common seal of the company/</w:t>
      </w:r>
      <w:r w:rsidR="00E61E43">
        <w:rPr>
          <w:rFonts w:ascii="Arial" w:hAnsi="Arial" w:cs="Arial"/>
        </w:rPr>
        <w:t xml:space="preserve">other </w:t>
      </w:r>
      <w:r w:rsidR="008A167A">
        <w:rPr>
          <w:rFonts w:ascii="Arial" w:hAnsi="Arial" w:cs="Arial"/>
        </w:rPr>
        <w:t>body corporate</w:t>
      </w:r>
    </w:p>
    <w:p w14:paraId="19EA67F9" w14:textId="77777777" w:rsidR="00E61E43" w:rsidRDefault="008A167A" w:rsidP="008A167A">
      <w:pPr>
        <w:pStyle w:val="Standard"/>
        <w:ind w:left="744"/>
        <w:rPr>
          <w:rFonts w:ascii="Arial" w:hAnsi="Arial" w:cs="Arial"/>
        </w:rPr>
      </w:pPr>
      <w:r>
        <w:rPr>
          <w:rFonts w:ascii="Arial" w:hAnsi="Arial" w:cs="Arial"/>
        </w:rPr>
        <w:t>I</w:t>
      </w:r>
    </w:p>
    <w:p w14:paraId="6D40410D" w14:textId="430E62A0" w:rsidR="008A167A" w:rsidRDefault="008A167A" w:rsidP="008A167A">
      <w:pPr>
        <w:pStyle w:val="Standard"/>
        <w:ind w:left="744"/>
        <w:rPr>
          <w:rFonts w:ascii="Arial" w:hAnsi="Arial" w:cs="Arial"/>
        </w:rPr>
      </w:pPr>
      <w:proofErr w:type="spellStart"/>
      <w:r>
        <w:rPr>
          <w:rFonts w:ascii="Arial" w:hAnsi="Arial" w:cs="Arial"/>
        </w:rPr>
        <w:t>n</w:t>
      </w:r>
      <w:proofErr w:type="spellEnd"/>
      <w:r>
        <w:rPr>
          <w:rFonts w:ascii="Arial" w:hAnsi="Arial" w:cs="Arial"/>
        </w:rPr>
        <w:t xml:space="preserve"> the presence of </w:t>
      </w:r>
    </w:p>
    <w:p w14:paraId="1FE723E6" w14:textId="761544EF" w:rsidR="008A167A" w:rsidRDefault="008A167A" w:rsidP="008A167A">
      <w:pPr>
        <w:pStyle w:val="Standard"/>
        <w:ind w:left="744"/>
        <w:rPr>
          <w:rFonts w:ascii="Arial" w:hAnsi="Arial" w:cs="Arial"/>
        </w:rPr>
      </w:pPr>
    </w:p>
    <w:p w14:paraId="0211F1E3" w14:textId="71D17154" w:rsidR="008A167A" w:rsidRDefault="000D567E" w:rsidP="00320085">
      <w:pPr>
        <w:pStyle w:val="Standard"/>
        <w:ind w:firstLine="720"/>
        <w:rPr>
          <w:rFonts w:ascii="Arial" w:hAnsi="Arial" w:cs="Arial"/>
        </w:rPr>
      </w:pPr>
      <w:r>
        <w:rPr>
          <w:rFonts w:ascii="Arial" w:hAnsi="Arial" w:cs="Arial"/>
          <w:noProof/>
        </w:rPr>
        <mc:AlternateContent>
          <mc:Choice Requires="wps">
            <w:drawing>
              <wp:anchor distT="0" distB="0" distL="114300" distR="114300" simplePos="0" relativeHeight="251661312" behindDoc="0" locked="0" layoutInCell="1" allowOverlap="1" wp14:anchorId="5024FED7" wp14:editId="2607FDAD">
                <wp:simplePos x="0" y="0"/>
                <wp:positionH relativeFrom="column">
                  <wp:posOffset>4655820</wp:posOffset>
                </wp:positionH>
                <wp:positionV relativeFrom="paragraph">
                  <wp:posOffset>6985</wp:posOffset>
                </wp:positionV>
                <wp:extent cx="891540" cy="784860"/>
                <wp:effectExtent l="0" t="0" r="22860" b="15240"/>
                <wp:wrapNone/>
                <wp:docPr id="2" name="Oval 2"/>
                <wp:cNvGraphicFramePr/>
                <a:graphic xmlns:a="http://schemas.openxmlformats.org/drawingml/2006/main">
                  <a:graphicData uri="http://schemas.microsoft.com/office/word/2010/wordprocessingShape">
                    <wps:wsp>
                      <wps:cNvSpPr/>
                      <wps:spPr>
                        <a:xfrm>
                          <a:off x="0" y="0"/>
                          <a:ext cx="891540" cy="784860"/>
                        </a:xfrm>
                        <a:prstGeom prst="ellipse">
                          <a:avLst/>
                        </a:prstGeom>
                        <a:solidFill>
                          <a:schemeClr val="bg1"/>
                        </a:solidFill>
                        <a:ln w="22225">
                          <a:solidFill>
                            <a:schemeClr val="accent1">
                              <a:shade val="50000"/>
                            </a:schemeClr>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B37AAA6" id="Oval 2" o:spid="_x0000_s1026" style="position:absolute;margin-left:366.6pt;margin-top:.55pt;width:70.2pt;height:61.8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" fillcolor="white [3212]" strokecolor="#1f3763 [1604]" strokeweight="1.75pt">
                <v:stroke dashstyle="1 1" joinstyle="miter"/>
              </v:oval>
            </w:pict>
          </mc:Fallback>
        </mc:AlternateContent>
      </w:r>
      <w:r w:rsidR="008A167A" w:rsidRPr="00772878">
        <w:rPr>
          <w:rFonts w:ascii="Arial" w:hAnsi="Arial" w:cs="Arial"/>
        </w:rPr>
        <w:t xml:space="preserve">________________________ </w:t>
      </w:r>
    </w:p>
    <w:p w14:paraId="6D9E4EA1" w14:textId="75D97ABB" w:rsidR="00320085" w:rsidRDefault="008A167A" w:rsidP="00887BB8">
      <w:pPr>
        <w:pStyle w:val="Standard"/>
        <w:tabs>
          <w:tab w:val="left" w:pos="4253"/>
        </w:tabs>
        <w:ind w:left="720"/>
        <w:rPr>
          <w:rFonts w:ascii="Arial" w:hAnsi="Arial" w:cs="Arial"/>
          <w:sz w:val="20"/>
          <w:szCs w:val="20"/>
        </w:rPr>
      </w:pPr>
      <w:r w:rsidRPr="008A167A">
        <w:rPr>
          <w:rFonts w:ascii="Arial" w:hAnsi="Arial" w:cs="Arial"/>
          <w:sz w:val="20"/>
          <w:szCs w:val="20"/>
        </w:rPr>
        <w:t>Signature</w:t>
      </w:r>
      <w:r w:rsidRPr="008A167A">
        <w:rPr>
          <w:rFonts w:ascii="Arial" w:hAnsi="Arial" w:cs="Arial"/>
          <w:sz w:val="20"/>
          <w:szCs w:val="20"/>
        </w:rPr>
        <w:tab/>
      </w:r>
      <w:r w:rsidRPr="008A167A">
        <w:rPr>
          <w:rFonts w:ascii="Arial" w:hAnsi="Arial" w:cs="Arial"/>
          <w:sz w:val="20"/>
          <w:szCs w:val="20"/>
        </w:rPr>
        <w:tab/>
      </w:r>
      <w:r w:rsidRPr="008A167A">
        <w:rPr>
          <w:rFonts w:ascii="Arial" w:hAnsi="Arial" w:cs="Arial"/>
          <w:sz w:val="20"/>
          <w:szCs w:val="20"/>
        </w:rPr>
        <w:tab/>
        <w:t xml:space="preserve"> Director </w:t>
      </w:r>
    </w:p>
    <w:p w14:paraId="33465271" w14:textId="77777777" w:rsidR="000D567E" w:rsidRDefault="000D567E" w:rsidP="00320085">
      <w:pPr>
        <w:pStyle w:val="Standard"/>
        <w:ind w:left="720"/>
        <w:rPr>
          <w:rFonts w:ascii="Arial" w:hAnsi="Arial" w:cs="Arial"/>
          <w:sz w:val="20"/>
          <w:szCs w:val="20"/>
        </w:rPr>
      </w:pPr>
    </w:p>
    <w:p w14:paraId="1B669B9F" w14:textId="729A7E56" w:rsidR="00320085" w:rsidRDefault="00320085" w:rsidP="00320085">
      <w:pPr>
        <w:pStyle w:val="Standard"/>
        <w:ind w:left="720"/>
        <w:rPr>
          <w:rFonts w:ascii="Arial" w:hAnsi="Arial" w:cs="Arial"/>
          <w:sz w:val="20"/>
          <w:szCs w:val="20"/>
        </w:rPr>
      </w:pPr>
    </w:p>
    <w:p w14:paraId="05794FF5" w14:textId="6D33397D" w:rsidR="008A167A" w:rsidRDefault="008A167A" w:rsidP="00320085">
      <w:pPr>
        <w:pStyle w:val="Standard"/>
        <w:ind w:left="720"/>
        <w:rPr>
          <w:rFonts w:ascii="Arial" w:hAnsi="Arial" w:cs="Arial"/>
        </w:rPr>
      </w:pPr>
      <w:r w:rsidRPr="00772878">
        <w:rPr>
          <w:rFonts w:ascii="Arial" w:hAnsi="Arial" w:cs="Arial"/>
        </w:rPr>
        <w:t>____________________</w:t>
      </w:r>
      <w:r w:rsidR="000D567E">
        <w:rPr>
          <w:rFonts w:ascii="Arial" w:hAnsi="Arial" w:cs="Arial"/>
        </w:rPr>
        <w:t>__</w:t>
      </w:r>
      <w:r w:rsidRPr="00772878">
        <w:rPr>
          <w:rFonts w:ascii="Arial" w:hAnsi="Arial" w:cs="Arial"/>
        </w:rPr>
        <w:t>___</w:t>
      </w:r>
    </w:p>
    <w:p w14:paraId="19FD3037" w14:textId="34422E22" w:rsidR="008A167A" w:rsidRDefault="008A167A" w:rsidP="00320085">
      <w:pPr>
        <w:pStyle w:val="Standard"/>
        <w:ind w:firstLine="720"/>
        <w:rPr>
          <w:rFonts w:ascii="Arial" w:hAnsi="Arial" w:cs="Arial"/>
          <w:sz w:val="20"/>
          <w:szCs w:val="20"/>
        </w:rPr>
      </w:pPr>
      <w:r w:rsidRPr="008A167A">
        <w:rPr>
          <w:rFonts w:ascii="Arial" w:hAnsi="Arial" w:cs="Arial"/>
          <w:sz w:val="20"/>
          <w:szCs w:val="20"/>
        </w:rPr>
        <w:t xml:space="preserve">Signature </w:t>
      </w:r>
      <w:r w:rsidRPr="008A167A">
        <w:rPr>
          <w:rFonts w:ascii="Arial" w:hAnsi="Arial" w:cs="Arial"/>
          <w:sz w:val="20"/>
          <w:szCs w:val="20"/>
        </w:rPr>
        <w:tab/>
      </w:r>
      <w:r w:rsidRPr="008A167A">
        <w:rPr>
          <w:rFonts w:ascii="Arial" w:hAnsi="Arial" w:cs="Arial"/>
          <w:sz w:val="20"/>
          <w:szCs w:val="20"/>
        </w:rPr>
        <w:tab/>
      </w:r>
      <w:r w:rsidRPr="008A167A">
        <w:rPr>
          <w:rFonts w:ascii="Arial" w:hAnsi="Arial" w:cs="Arial"/>
          <w:sz w:val="20"/>
          <w:szCs w:val="20"/>
        </w:rPr>
        <w:tab/>
        <w:t xml:space="preserve">Company Secretary/Director </w:t>
      </w:r>
    </w:p>
    <w:p w14:paraId="2ECCC6C5" w14:textId="438F76E8" w:rsidR="00E61E43" w:rsidRDefault="00E61E43" w:rsidP="00320085">
      <w:pPr>
        <w:pStyle w:val="Standard"/>
        <w:ind w:firstLine="720"/>
        <w:rPr>
          <w:rFonts w:ascii="Arial" w:hAnsi="Arial" w:cs="Arial"/>
          <w:sz w:val="20"/>
          <w:szCs w:val="20"/>
        </w:rPr>
      </w:pPr>
    </w:p>
    <w:p w14:paraId="3870E529" w14:textId="72A6E1F8" w:rsidR="00E61E43" w:rsidRDefault="00E61E43" w:rsidP="00E61E43">
      <w:pPr>
        <w:pStyle w:val="Standard"/>
        <w:ind w:left="5760" w:firstLine="720"/>
        <w:rPr>
          <w:rFonts w:ascii="Arial" w:hAnsi="Arial" w:cs="Arial"/>
          <w:sz w:val="20"/>
          <w:szCs w:val="20"/>
        </w:rPr>
      </w:pPr>
      <w:r>
        <w:rPr>
          <w:rFonts w:ascii="Arial" w:hAnsi="Arial" w:cs="Arial"/>
          <w:sz w:val="20"/>
          <w:szCs w:val="20"/>
        </w:rPr>
        <w:t>(</w:t>
      </w:r>
      <w:r w:rsidRPr="00E61E43">
        <w:rPr>
          <w:rFonts w:ascii="Arial" w:hAnsi="Arial" w:cs="Arial"/>
          <w:sz w:val="20"/>
          <w:szCs w:val="20"/>
        </w:rPr>
        <w:t>Common seal of company]</w:t>
      </w:r>
    </w:p>
    <w:p w14:paraId="5F139E87" w14:textId="77777777" w:rsidR="00E61E43" w:rsidRPr="008A167A" w:rsidRDefault="00E61E43" w:rsidP="00320085">
      <w:pPr>
        <w:pStyle w:val="Standard"/>
        <w:ind w:firstLine="720"/>
        <w:rPr>
          <w:rFonts w:ascii="Arial" w:hAnsi="Arial" w:cs="Arial"/>
          <w:sz w:val="20"/>
          <w:szCs w:val="20"/>
        </w:rPr>
      </w:pPr>
    </w:p>
    <w:p w14:paraId="5A3D7081" w14:textId="77777777" w:rsidR="008A167A" w:rsidRDefault="008A167A" w:rsidP="008A167A">
      <w:pPr>
        <w:pStyle w:val="Standard"/>
        <w:ind w:left="744"/>
        <w:rPr>
          <w:rFonts w:ascii="Arial" w:hAnsi="Arial" w:cs="Arial"/>
        </w:rPr>
      </w:pPr>
    </w:p>
    <w:p w14:paraId="7C0ED05A" w14:textId="027F8477" w:rsidR="008A167A" w:rsidRDefault="00320085" w:rsidP="00320085">
      <w:pPr>
        <w:pStyle w:val="Standard"/>
        <w:numPr>
          <w:ilvl w:val="0"/>
          <w:numId w:val="3"/>
        </w:numPr>
        <w:rPr>
          <w:rFonts w:ascii="Arial" w:hAnsi="Arial" w:cs="Arial"/>
        </w:rPr>
      </w:pPr>
      <w:r>
        <w:rPr>
          <w:rFonts w:ascii="Arial" w:hAnsi="Arial" w:cs="Arial"/>
        </w:rPr>
        <w:t>by attested signature of a single Director of the company</w:t>
      </w:r>
    </w:p>
    <w:p w14:paraId="71096E64" w14:textId="77777777" w:rsidR="00320085" w:rsidRDefault="00320085" w:rsidP="00320085">
      <w:pPr>
        <w:pStyle w:val="Standard"/>
        <w:ind w:left="744"/>
        <w:rPr>
          <w:rFonts w:ascii="Arial" w:hAnsi="Arial" w:cs="Arial"/>
        </w:rPr>
      </w:pPr>
    </w:p>
    <w:p w14:paraId="3DAF6A5D" w14:textId="6BA5AA3D" w:rsidR="00320085" w:rsidRDefault="00320085" w:rsidP="00320085">
      <w:pPr>
        <w:pStyle w:val="Standard"/>
        <w:ind w:left="744"/>
        <w:rPr>
          <w:rFonts w:ascii="Arial" w:hAnsi="Arial" w:cs="Arial"/>
        </w:rPr>
      </w:pPr>
      <w:r w:rsidRPr="00772878">
        <w:rPr>
          <w:rFonts w:ascii="Arial" w:hAnsi="Arial" w:cs="Arial"/>
        </w:rPr>
        <w:t xml:space="preserve">________________________________ </w:t>
      </w:r>
    </w:p>
    <w:p w14:paraId="0D904123" w14:textId="22D59F47" w:rsidR="00320085" w:rsidRDefault="00320085" w:rsidP="00320085">
      <w:pPr>
        <w:pStyle w:val="Standard"/>
        <w:ind w:left="744"/>
        <w:rPr>
          <w:rFonts w:ascii="Arial" w:hAnsi="Arial" w:cs="Arial"/>
          <w:sz w:val="20"/>
          <w:szCs w:val="20"/>
        </w:rPr>
      </w:pPr>
      <w:r w:rsidRPr="008A167A">
        <w:rPr>
          <w:rFonts w:ascii="Arial" w:hAnsi="Arial" w:cs="Arial"/>
          <w:sz w:val="20"/>
          <w:szCs w:val="20"/>
        </w:rPr>
        <w:t>Signature</w:t>
      </w:r>
      <w:r w:rsidRPr="008A167A">
        <w:rPr>
          <w:rFonts w:ascii="Arial" w:hAnsi="Arial" w:cs="Arial"/>
          <w:sz w:val="20"/>
          <w:szCs w:val="20"/>
        </w:rPr>
        <w:tab/>
      </w:r>
      <w:r w:rsidRPr="008A167A">
        <w:rPr>
          <w:rFonts w:ascii="Arial" w:hAnsi="Arial" w:cs="Arial"/>
          <w:sz w:val="20"/>
          <w:szCs w:val="20"/>
        </w:rPr>
        <w:tab/>
      </w:r>
      <w:r w:rsidRPr="008A167A">
        <w:rPr>
          <w:rFonts w:ascii="Arial" w:hAnsi="Arial" w:cs="Arial"/>
          <w:sz w:val="20"/>
          <w:szCs w:val="20"/>
        </w:rPr>
        <w:tab/>
        <w:t xml:space="preserve"> Director </w:t>
      </w:r>
    </w:p>
    <w:p w14:paraId="3B5A0789" w14:textId="07DFE6C5" w:rsidR="000D567E" w:rsidRDefault="000D567E" w:rsidP="00320085">
      <w:pPr>
        <w:pStyle w:val="Standard"/>
        <w:ind w:left="744"/>
        <w:rPr>
          <w:rFonts w:ascii="Arial" w:hAnsi="Arial" w:cs="Arial"/>
          <w:sz w:val="20"/>
          <w:szCs w:val="20"/>
        </w:rPr>
      </w:pPr>
    </w:p>
    <w:p w14:paraId="33A4B86F" w14:textId="77777777" w:rsidR="000D567E" w:rsidRDefault="000D567E" w:rsidP="00320085">
      <w:pPr>
        <w:pStyle w:val="Standard"/>
        <w:ind w:left="744"/>
        <w:rPr>
          <w:rFonts w:ascii="Arial" w:hAnsi="Arial" w:cs="Arial"/>
          <w:sz w:val="20"/>
          <w:szCs w:val="20"/>
        </w:rPr>
      </w:pPr>
    </w:p>
    <w:p w14:paraId="6BB5EF6F" w14:textId="77777777" w:rsidR="00320085" w:rsidRDefault="00320085" w:rsidP="00320085">
      <w:pPr>
        <w:pStyle w:val="Standard"/>
        <w:rPr>
          <w:rFonts w:ascii="Arial" w:hAnsi="Arial" w:cs="Arial"/>
        </w:rPr>
      </w:pPr>
    </w:p>
    <w:p w14:paraId="48A0F94C" w14:textId="77777777" w:rsidR="00320085" w:rsidRDefault="00320085" w:rsidP="00320085">
      <w:pPr>
        <w:pStyle w:val="Standard"/>
        <w:numPr>
          <w:ilvl w:val="0"/>
          <w:numId w:val="3"/>
        </w:numPr>
        <w:rPr>
          <w:rFonts w:ascii="Arial" w:hAnsi="Arial" w:cs="Arial"/>
        </w:rPr>
      </w:pPr>
      <w:r>
        <w:rPr>
          <w:rFonts w:ascii="Arial" w:hAnsi="Arial" w:cs="Arial"/>
        </w:rPr>
        <w:t xml:space="preserve">by attested signature of the individual </w:t>
      </w:r>
    </w:p>
    <w:p w14:paraId="2FD9C6F8" w14:textId="77777777" w:rsidR="00320085" w:rsidRDefault="00320085" w:rsidP="00320085">
      <w:pPr>
        <w:pStyle w:val="Standard"/>
        <w:ind w:left="744"/>
        <w:rPr>
          <w:rFonts w:ascii="Arial" w:hAnsi="Arial" w:cs="Arial"/>
        </w:rPr>
      </w:pPr>
    </w:p>
    <w:p w14:paraId="50B2ED49" w14:textId="77777777" w:rsidR="00320085" w:rsidRDefault="00320085" w:rsidP="00320085">
      <w:pPr>
        <w:pStyle w:val="Standard"/>
        <w:ind w:left="744"/>
        <w:rPr>
          <w:rFonts w:ascii="Arial" w:hAnsi="Arial" w:cs="Arial"/>
        </w:rPr>
      </w:pPr>
      <w:r w:rsidRPr="00772878">
        <w:rPr>
          <w:rFonts w:ascii="Arial" w:hAnsi="Arial" w:cs="Arial"/>
        </w:rPr>
        <w:t xml:space="preserve">________________________________ </w:t>
      </w:r>
    </w:p>
    <w:p w14:paraId="5B17AC25" w14:textId="6288A975" w:rsidR="00772878" w:rsidRDefault="00772878" w:rsidP="00320085">
      <w:pPr>
        <w:pStyle w:val="Standard"/>
        <w:ind w:left="744"/>
        <w:rPr>
          <w:rFonts w:ascii="Arial" w:hAnsi="Arial" w:cs="Arial"/>
        </w:rPr>
      </w:pPr>
      <w:r w:rsidRPr="008A167A">
        <w:rPr>
          <w:rFonts w:ascii="Arial" w:hAnsi="Arial" w:cs="Arial"/>
        </w:rPr>
        <w:t xml:space="preserve"> </w:t>
      </w:r>
    </w:p>
    <w:p w14:paraId="761BAA46" w14:textId="71BE0386" w:rsidR="00320085" w:rsidRDefault="00320085" w:rsidP="00320085">
      <w:pPr>
        <w:pStyle w:val="Standard"/>
        <w:ind w:firstLine="720"/>
        <w:rPr>
          <w:rFonts w:ascii="Arial" w:hAnsi="Arial" w:cs="Arial"/>
        </w:rPr>
      </w:pPr>
      <w:r w:rsidRPr="00772878">
        <w:rPr>
          <w:rFonts w:ascii="Arial" w:hAnsi="Arial" w:cs="Arial"/>
        </w:rPr>
        <w:t>in the presence of</w:t>
      </w:r>
    </w:p>
    <w:p w14:paraId="1E60343F" w14:textId="77777777" w:rsidR="00320085" w:rsidRDefault="00320085" w:rsidP="00320085">
      <w:pPr>
        <w:pStyle w:val="Standard"/>
        <w:rPr>
          <w:rFonts w:ascii="Arial" w:hAnsi="Arial" w:cs="Arial"/>
        </w:rPr>
      </w:pPr>
    </w:p>
    <w:p w14:paraId="19B43AA4" w14:textId="4E4872F8" w:rsidR="00320085" w:rsidRDefault="00320085" w:rsidP="00320085">
      <w:pPr>
        <w:pStyle w:val="Standard"/>
        <w:rPr>
          <w:rFonts w:ascii="Arial" w:hAnsi="Arial" w:cs="Arial"/>
        </w:rPr>
      </w:pPr>
      <w:r w:rsidRPr="00772878">
        <w:rPr>
          <w:rFonts w:ascii="Arial" w:hAnsi="Arial" w:cs="Arial"/>
        </w:rPr>
        <w:t xml:space="preserve"> </w:t>
      </w:r>
      <w:r>
        <w:rPr>
          <w:rFonts w:ascii="Arial" w:hAnsi="Arial" w:cs="Arial"/>
        </w:rPr>
        <w:tab/>
      </w:r>
      <w:r w:rsidRPr="00320085">
        <w:rPr>
          <w:rFonts w:ascii="Arial" w:hAnsi="Arial" w:cs="Arial"/>
          <w:sz w:val="20"/>
          <w:szCs w:val="20"/>
        </w:rPr>
        <w:t>Witness</w:t>
      </w:r>
      <w:r>
        <w:rPr>
          <w:rFonts w:ascii="Arial" w:hAnsi="Arial" w:cs="Arial"/>
          <w:sz w:val="20"/>
          <w:szCs w:val="20"/>
        </w:rPr>
        <w:t xml:space="preserve"> signature</w:t>
      </w:r>
      <w:r w:rsidR="000E1A78">
        <w:rPr>
          <w:rFonts w:ascii="Arial" w:hAnsi="Arial" w:cs="Arial"/>
          <w:sz w:val="20"/>
          <w:szCs w:val="20"/>
        </w:rPr>
        <w:t xml:space="preserve"> </w:t>
      </w:r>
      <w:r w:rsidRPr="00772878">
        <w:rPr>
          <w:rFonts w:ascii="Arial" w:hAnsi="Arial" w:cs="Arial"/>
        </w:rPr>
        <w:t>_________________</w:t>
      </w:r>
      <w:r w:rsidR="00E61E43">
        <w:rPr>
          <w:rFonts w:ascii="Arial" w:hAnsi="Arial" w:cs="Arial"/>
        </w:rPr>
        <w:t xml:space="preserve"> </w:t>
      </w:r>
      <w:r w:rsidR="000E1A78">
        <w:rPr>
          <w:rFonts w:ascii="Arial" w:hAnsi="Arial" w:cs="Arial"/>
        </w:rPr>
        <w:t xml:space="preserve">  </w:t>
      </w:r>
      <w:r w:rsidR="000E1A78">
        <w:rPr>
          <w:rFonts w:ascii="Arial" w:hAnsi="Arial" w:cs="Arial"/>
        </w:rPr>
        <w:tab/>
      </w:r>
      <w:r w:rsidR="00E61E43">
        <w:rPr>
          <w:rFonts w:ascii="Arial" w:hAnsi="Arial" w:cs="Arial"/>
        </w:rPr>
        <w:t>(</w:t>
      </w:r>
      <w:r w:rsidRPr="008A167A">
        <w:rPr>
          <w:rFonts w:ascii="Arial" w:hAnsi="Arial" w:cs="Arial"/>
          <w:sz w:val="20"/>
          <w:szCs w:val="20"/>
        </w:rPr>
        <w:t>Print name</w:t>
      </w:r>
      <w:r>
        <w:rPr>
          <w:rFonts w:ascii="Arial" w:hAnsi="Arial" w:cs="Arial"/>
          <w:sz w:val="20"/>
          <w:szCs w:val="20"/>
        </w:rPr>
        <w:t>)</w:t>
      </w:r>
      <w:r w:rsidR="00E61E43">
        <w:rPr>
          <w:rFonts w:ascii="Arial" w:hAnsi="Arial" w:cs="Arial"/>
          <w:sz w:val="20"/>
          <w:szCs w:val="20"/>
        </w:rPr>
        <w:t xml:space="preserve"> </w:t>
      </w:r>
      <w:r w:rsidRPr="00772878">
        <w:rPr>
          <w:rFonts w:ascii="Arial" w:hAnsi="Arial" w:cs="Arial"/>
        </w:rPr>
        <w:t>__________________</w:t>
      </w:r>
    </w:p>
    <w:p w14:paraId="14174EBD" w14:textId="1DA9576F" w:rsidR="00320085" w:rsidRDefault="00320085" w:rsidP="00320085">
      <w:pPr>
        <w:pStyle w:val="Standard"/>
        <w:ind w:firstLine="360"/>
        <w:rPr>
          <w:rFonts w:ascii="Arial" w:hAnsi="Arial" w:cs="Arial"/>
          <w:sz w:val="20"/>
          <w:szCs w:val="20"/>
        </w:rPr>
      </w:pPr>
      <w:r>
        <w:rPr>
          <w:rFonts w:ascii="Arial" w:hAnsi="Arial" w:cs="Arial"/>
        </w:rPr>
        <w:tab/>
      </w:r>
    </w:p>
    <w:p w14:paraId="3CE7BA94" w14:textId="20ED85D3" w:rsidR="00320085" w:rsidRDefault="00320085" w:rsidP="00320085">
      <w:pPr>
        <w:pStyle w:val="Standard"/>
        <w:ind w:firstLine="360"/>
        <w:rPr>
          <w:rFonts w:ascii="Arial" w:hAnsi="Arial" w:cs="Arial"/>
          <w:sz w:val="20"/>
          <w:szCs w:val="20"/>
        </w:rPr>
      </w:pPr>
    </w:p>
    <w:p w14:paraId="5333C31F" w14:textId="1561361A" w:rsidR="00320085" w:rsidRDefault="00320085" w:rsidP="000E1A78">
      <w:pPr>
        <w:spacing w:after="160" w:line="259" w:lineRule="auto"/>
        <w:ind w:firstLine="720"/>
        <w:rPr>
          <w:rFonts w:ascii="Arial" w:hAnsi="Arial" w:cs="Arial"/>
        </w:rPr>
      </w:pPr>
      <w:r w:rsidRPr="00320085">
        <w:rPr>
          <w:rFonts w:ascii="Arial" w:hAnsi="Arial" w:cs="Arial"/>
          <w:sz w:val="20"/>
          <w:szCs w:val="20"/>
        </w:rPr>
        <w:t>Witness</w:t>
      </w:r>
      <w:r>
        <w:rPr>
          <w:rFonts w:ascii="Arial" w:hAnsi="Arial" w:cs="Arial"/>
          <w:sz w:val="20"/>
          <w:szCs w:val="20"/>
        </w:rPr>
        <w:t xml:space="preserve"> address    </w:t>
      </w:r>
      <w:r w:rsidRPr="00772878">
        <w:rPr>
          <w:rFonts w:ascii="Arial" w:hAnsi="Arial" w:cs="Arial"/>
        </w:rPr>
        <w:t>___________________</w:t>
      </w:r>
      <w:r w:rsidR="00E61E43">
        <w:rPr>
          <w:rFonts w:ascii="Arial" w:hAnsi="Arial" w:cs="Arial"/>
        </w:rPr>
        <w:t>______________________</w:t>
      </w:r>
      <w:r w:rsidRPr="00772878">
        <w:rPr>
          <w:rFonts w:ascii="Arial" w:hAnsi="Arial" w:cs="Arial"/>
        </w:rPr>
        <w:t>____________</w:t>
      </w:r>
    </w:p>
    <w:p w14:paraId="45EABD86" w14:textId="6A89D57B" w:rsidR="00672ED6" w:rsidRPr="00672ED6" w:rsidRDefault="00E61E43" w:rsidP="00672ED6">
      <w:pPr>
        <w:spacing w:after="160" w:line="259" w:lineRule="auto"/>
        <w:rPr>
          <w:sz w:val="20"/>
          <w:szCs w:val="20"/>
        </w:rPr>
      </w:pPr>
      <w:r>
        <w:rPr>
          <w:rFonts w:ascii="Arial" w:hAnsi="Arial" w:cs="Arial"/>
        </w:rPr>
        <w:tab/>
      </w:r>
      <w:r>
        <w:rPr>
          <w:rFonts w:ascii="Arial" w:hAnsi="Arial" w:cs="Arial"/>
        </w:rPr>
        <w:tab/>
        <w:t xml:space="preserve">    </w:t>
      </w:r>
      <w:r w:rsidR="000E1A78">
        <w:rPr>
          <w:rFonts w:ascii="Arial" w:hAnsi="Arial" w:cs="Arial"/>
        </w:rPr>
        <w:t xml:space="preserve">            </w:t>
      </w:r>
      <w:r w:rsidRPr="00772878">
        <w:rPr>
          <w:rFonts w:ascii="Arial" w:hAnsi="Arial" w:cs="Arial"/>
        </w:rPr>
        <w:t>__</w:t>
      </w:r>
      <w:r w:rsidR="000E1A78">
        <w:rPr>
          <w:rFonts w:ascii="Arial" w:hAnsi="Arial" w:cs="Arial"/>
        </w:rPr>
        <w:t>__</w:t>
      </w:r>
      <w:r w:rsidRPr="00772878">
        <w:rPr>
          <w:rFonts w:ascii="Arial" w:hAnsi="Arial" w:cs="Arial"/>
        </w:rPr>
        <w:t>_______________</w:t>
      </w:r>
      <w:r>
        <w:rPr>
          <w:rFonts w:ascii="Arial" w:hAnsi="Arial" w:cs="Arial"/>
        </w:rPr>
        <w:softHyphen/>
      </w:r>
      <w:r>
        <w:rPr>
          <w:rFonts w:ascii="Arial" w:hAnsi="Arial" w:cs="Arial"/>
        </w:rPr>
        <w:softHyphen/>
      </w:r>
      <w:r>
        <w:rPr>
          <w:rFonts w:ascii="Arial" w:hAnsi="Arial" w:cs="Arial"/>
        </w:rPr>
        <w:softHyphen/>
        <w:t>_______________________</w:t>
      </w:r>
      <w:r w:rsidRPr="00772878">
        <w:rPr>
          <w:rFonts w:ascii="Arial" w:hAnsi="Arial" w:cs="Arial"/>
        </w:rPr>
        <w:t>____________</w:t>
      </w:r>
      <w:r>
        <w:rPr>
          <w:rFonts w:ascii="Arial" w:eastAsia="Arial" w:hAnsi="Arial" w:cs="Arial"/>
          <w:b/>
          <w:bCs/>
          <w:sz w:val="28"/>
          <w:szCs w:val="28"/>
        </w:rPr>
        <w:br w:type="page"/>
      </w:r>
    </w:p>
    <w:p w14:paraId="72029619" w14:textId="4BC1F3D4" w:rsidR="00D153C1" w:rsidRDefault="00D153C1" w:rsidP="00D153C1">
      <w:pPr>
        <w:rPr>
          <w:rFonts w:ascii="Arial" w:hAnsi="Arial" w:cs="Arial"/>
          <w:b/>
          <w:bCs/>
          <w:sz w:val="24"/>
          <w:szCs w:val="24"/>
        </w:rPr>
      </w:pPr>
      <w:r w:rsidRPr="00D153C1">
        <w:rPr>
          <w:rFonts w:ascii="Arial" w:hAnsi="Arial" w:cs="Arial"/>
          <w:b/>
          <w:bCs/>
          <w:sz w:val="24"/>
          <w:szCs w:val="24"/>
        </w:rPr>
        <w:lastRenderedPageBreak/>
        <w:t>The following clauses in the JCT Contract shall be deemed to be amended as follows:</w:t>
      </w:r>
    </w:p>
    <w:p w14:paraId="6AB3E0D5" w14:textId="77777777" w:rsidR="00D153C1" w:rsidRPr="00D153C1" w:rsidRDefault="00D153C1" w:rsidP="00D153C1">
      <w:pPr>
        <w:rPr>
          <w:rFonts w:ascii="Arial" w:hAnsi="Arial" w:cs="Arial"/>
          <w:sz w:val="24"/>
          <w:szCs w:val="24"/>
        </w:rPr>
      </w:pPr>
    </w:p>
    <w:p w14:paraId="684524EE" w14:textId="11C53CE6" w:rsidR="00D153C1" w:rsidRDefault="00D153C1" w:rsidP="00D153C1">
      <w:pPr>
        <w:rPr>
          <w:rFonts w:ascii="Arial" w:hAnsi="Arial" w:cs="Arial"/>
          <w:b/>
          <w:bCs/>
          <w:sz w:val="24"/>
          <w:szCs w:val="24"/>
        </w:rPr>
      </w:pPr>
      <w:r w:rsidRPr="00D153C1">
        <w:rPr>
          <w:rFonts w:ascii="Arial" w:hAnsi="Arial" w:cs="Arial"/>
          <w:b/>
          <w:bCs/>
          <w:sz w:val="24"/>
          <w:szCs w:val="24"/>
        </w:rPr>
        <w:t>Clause 1.1 Definitions</w:t>
      </w:r>
    </w:p>
    <w:p w14:paraId="56BDFE26" w14:textId="77777777" w:rsidR="00D153C1" w:rsidRPr="00D153C1" w:rsidRDefault="00D153C1" w:rsidP="00D153C1">
      <w:pPr>
        <w:rPr>
          <w:rFonts w:ascii="Arial" w:hAnsi="Arial" w:cs="Arial"/>
          <w:b/>
          <w:bCs/>
          <w:sz w:val="24"/>
          <w:szCs w:val="24"/>
        </w:rPr>
      </w:pPr>
    </w:p>
    <w:p w14:paraId="3FA6B55F" w14:textId="77777777" w:rsidR="00D153C1" w:rsidRPr="00D153C1" w:rsidRDefault="00D153C1" w:rsidP="00D153C1">
      <w:pPr>
        <w:rPr>
          <w:rFonts w:ascii="Arial" w:hAnsi="Arial" w:cs="Arial"/>
          <w:sz w:val="24"/>
          <w:szCs w:val="24"/>
        </w:rPr>
      </w:pPr>
      <w:r w:rsidRPr="00D153C1">
        <w:rPr>
          <w:rFonts w:ascii="Arial" w:hAnsi="Arial" w:cs="Arial"/>
          <w:sz w:val="24"/>
          <w:szCs w:val="24"/>
        </w:rPr>
        <w:t>Amend the following definition:</w:t>
      </w:r>
    </w:p>
    <w:p w14:paraId="1375B5C5" w14:textId="77777777" w:rsidR="00D153C1" w:rsidRDefault="00D153C1" w:rsidP="00D153C1">
      <w:pPr>
        <w:rPr>
          <w:rFonts w:ascii="Arial" w:hAnsi="Arial" w:cs="Arial"/>
          <w:sz w:val="24"/>
          <w:szCs w:val="24"/>
        </w:rPr>
      </w:pPr>
      <w:r w:rsidRPr="00D153C1">
        <w:rPr>
          <w:rFonts w:ascii="Arial" w:hAnsi="Arial" w:cs="Arial"/>
          <w:sz w:val="24"/>
          <w:szCs w:val="24"/>
        </w:rPr>
        <w:t>“</w:t>
      </w:r>
    </w:p>
    <w:p w14:paraId="7988E176" w14:textId="51CBD34B" w:rsidR="00D153C1" w:rsidRPr="00D153C1" w:rsidRDefault="00D153C1" w:rsidP="00D153C1">
      <w:pPr>
        <w:rPr>
          <w:rFonts w:ascii="Arial" w:hAnsi="Arial" w:cs="Arial"/>
          <w:sz w:val="24"/>
          <w:szCs w:val="24"/>
        </w:rPr>
      </w:pPr>
      <w:r w:rsidRPr="00D153C1">
        <w:rPr>
          <w:rFonts w:ascii="Arial" w:hAnsi="Arial" w:cs="Arial"/>
          <w:sz w:val="24"/>
          <w:szCs w:val="24"/>
        </w:rPr>
        <w:t>Business Day”</w:t>
      </w:r>
    </w:p>
    <w:p w14:paraId="3F084ED7" w14:textId="2217F965" w:rsidR="00D153C1" w:rsidRDefault="00D153C1" w:rsidP="00D153C1">
      <w:pPr>
        <w:rPr>
          <w:rFonts w:ascii="Arial" w:hAnsi="Arial" w:cs="Arial"/>
          <w:sz w:val="24"/>
          <w:szCs w:val="24"/>
        </w:rPr>
      </w:pPr>
      <w:r w:rsidRPr="00D153C1">
        <w:rPr>
          <w:rFonts w:ascii="Arial" w:hAnsi="Arial" w:cs="Arial"/>
          <w:sz w:val="24"/>
          <w:szCs w:val="24"/>
        </w:rPr>
        <w:t>is a day other than a Saturday, Sunday or a Bank Holiday in England or a day when the Vale of Glamorgan offices are officially closed</w:t>
      </w:r>
      <w:r>
        <w:rPr>
          <w:rFonts w:ascii="Arial" w:hAnsi="Arial" w:cs="Arial"/>
          <w:sz w:val="24"/>
          <w:szCs w:val="24"/>
        </w:rPr>
        <w:t>.</w:t>
      </w:r>
    </w:p>
    <w:p w14:paraId="3D94F4B4" w14:textId="77777777" w:rsidR="00D153C1" w:rsidRPr="00D153C1" w:rsidRDefault="00D153C1" w:rsidP="00D153C1">
      <w:pPr>
        <w:rPr>
          <w:rFonts w:ascii="Arial" w:hAnsi="Arial" w:cs="Arial"/>
          <w:sz w:val="24"/>
          <w:szCs w:val="24"/>
        </w:rPr>
      </w:pPr>
    </w:p>
    <w:p w14:paraId="5E8AEBDA" w14:textId="77777777" w:rsidR="00D153C1" w:rsidRPr="00D153C1" w:rsidRDefault="00D153C1" w:rsidP="00D153C1">
      <w:pPr>
        <w:rPr>
          <w:rFonts w:ascii="Arial" w:hAnsi="Arial" w:cs="Arial"/>
          <w:sz w:val="24"/>
          <w:szCs w:val="24"/>
        </w:rPr>
      </w:pPr>
      <w:r w:rsidRPr="00D153C1">
        <w:rPr>
          <w:rFonts w:ascii="Arial" w:hAnsi="Arial" w:cs="Arial"/>
          <w:sz w:val="24"/>
          <w:szCs w:val="24"/>
        </w:rPr>
        <w:t>Add the following definition:</w:t>
      </w:r>
    </w:p>
    <w:p w14:paraId="555EF97F" w14:textId="77777777" w:rsidR="00D153C1" w:rsidRDefault="00D153C1" w:rsidP="00D153C1">
      <w:pPr>
        <w:rPr>
          <w:rFonts w:ascii="Arial" w:hAnsi="Arial" w:cs="Arial"/>
          <w:sz w:val="24"/>
          <w:szCs w:val="24"/>
        </w:rPr>
      </w:pPr>
    </w:p>
    <w:p w14:paraId="1286EB9B" w14:textId="0CC75044" w:rsidR="00D153C1" w:rsidRPr="00D153C1" w:rsidRDefault="00D153C1" w:rsidP="00D153C1">
      <w:pPr>
        <w:rPr>
          <w:rFonts w:ascii="Arial" w:hAnsi="Arial" w:cs="Arial"/>
          <w:sz w:val="24"/>
          <w:szCs w:val="24"/>
        </w:rPr>
      </w:pPr>
      <w:r w:rsidRPr="00D153C1">
        <w:rPr>
          <w:rFonts w:ascii="Arial" w:hAnsi="Arial" w:cs="Arial"/>
          <w:sz w:val="24"/>
          <w:szCs w:val="24"/>
        </w:rPr>
        <w:t>"Confidential Information"</w:t>
      </w:r>
    </w:p>
    <w:p w14:paraId="5D0951E1" w14:textId="77777777" w:rsidR="00D153C1" w:rsidRPr="00D153C1" w:rsidRDefault="00D153C1" w:rsidP="00D153C1">
      <w:pPr>
        <w:rPr>
          <w:rFonts w:ascii="Arial" w:hAnsi="Arial" w:cs="Arial"/>
          <w:sz w:val="24"/>
          <w:szCs w:val="24"/>
        </w:rPr>
      </w:pPr>
      <w:r w:rsidRPr="00D153C1">
        <w:rPr>
          <w:rFonts w:ascii="Arial" w:hAnsi="Arial" w:cs="Arial"/>
          <w:sz w:val="24"/>
          <w:szCs w:val="24"/>
        </w:rPr>
        <w:t>means the Contract and any information that ought to be considered as confidential (however so conveyed or on what media it is stored) and may include information whose disclosure would, or would be likely to, prejudice the commercial interests of any person including pricing, trade secrets, intellectual property rights and know-how of either Party and all personal data within the meaning of the Data Protection Act 2018;”</w:t>
      </w:r>
    </w:p>
    <w:p w14:paraId="1CD7AB03" w14:textId="77777777" w:rsidR="0087005F" w:rsidRDefault="0087005F" w:rsidP="00D153C1">
      <w:pPr>
        <w:rPr>
          <w:rFonts w:ascii="Arial" w:hAnsi="Arial" w:cs="Arial"/>
          <w:sz w:val="24"/>
          <w:szCs w:val="24"/>
        </w:rPr>
      </w:pPr>
    </w:p>
    <w:p w14:paraId="499703E6" w14:textId="5BCB2F05" w:rsidR="00D153C1" w:rsidRPr="00D153C1" w:rsidRDefault="00D153C1" w:rsidP="00D153C1">
      <w:pPr>
        <w:rPr>
          <w:rFonts w:ascii="Arial" w:hAnsi="Arial" w:cs="Arial"/>
          <w:sz w:val="24"/>
          <w:szCs w:val="24"/>
        </w:rPr>
      </w:pPr>
      <w:r w:rsidRPr="00D153C1">
        <w:rPr>
          <w:rFonts w:ascii="Arial" w:hAnsi="Arial" w:cs="Arial"/>
          <w:sz w:val="24"/>
          <w:szCs w:val="24"/>
        </w:rPr>
        <w:t>Insert the following new clauses:</w:t>
      </w:r>
    </w:p>
    <w:p w14:paraId="5715F25B" w14:textId="77777777" w:rsidR="0087005F" w:rsidRDefault="0087005F" w:rsidP="00D153C1">
      <w:pPr>
        <w:rPr>
          <w:rFonts w:ascii="Arial" w:hAnsi="Arial" w:cs="Arial"/>
          <w:b/>
          <w:bCs/>
          <w:sz w:val="24"/>
          <w:szCs w:val="24"/>
        </w:rPr>
      </w:pPr>
    </w:p>
    <w:p w14:paraId="417D5C41" w14:textId="18C84BF0" w:rsidR="00D153C1" w:rsidRPr="00D153C1" w:rsidRDefault="00D153C1" w:rsidP="00D153C1">
      <w:pPr>
        <w:rPr>
          <w:rFonts w:ascii="Arial" w:hAnsi="Arial" w:cs="Arial"/>
          <w:sz w:val="24"/>
          <w:szCs w:val="24"/>
        </w:rPr>
      </w:pPr>
      <w:r w:rsidRPr="00D153C1">
        <w:rPr>
          <w:rFonts w:ascii="Arial" w:hAnsi="Arial" w:cs="Arial"/>
          <w:b/>
          <w:bCs/>
          <w:sz w:val="24"/>
          <w:szCs w:val="24"/>
        </w:rPr>
        <w:t>Clause 1.9 Confidentiality and Data Protection</w:t>
      </w:r>
    </w:p>
    <w:p w14:paraId="01491151" w14:textId="77777777" w:rsidR="00D153C1" w:rsidRPr="00D153C1" w:rsidRDefault="00D153C1" w:rsidP="00D153C1">
      <w:pPr>
        <w:ind w:left="1843" w:hanging="1276"/>
        <w:rPr>
          <w:rFonts w:ascii="Arial" w:hAnsi="Arial" w:cs="Arial"/>
          <w:sz w:val="24"/>
          <w:szCs w:val="24"/>
        </w:rPr>
      </w:pPr>
      <w:r w:rsidRPr="00D153C1">
        <w:rPr>
          <w:rFonts w:ascii="Arial" w:hAnsi="Arial" w:cs="Arial"/>
          <w:sz w:val="24"/>
          <w:szCs w:val="24"/>
        </w:rPr>
        <w:t>Clause 1.9.1 Each Party shall treat all Confidential Information belonging to the other Party as confidential and safeguard it accordingly and shall not disclose any Confidential Information belonging to the other Party to any other person without the prior written consent of that Party, except to such persons and to such extent as may be necessary for the performance of this Contract or except where disclosure is expressly permitted by this Contract or required by law.</w:t>
      </w:r>
    </w:p>
    <w:p w14:paraId="6B2A12E3" w14:textId="77777777" w:rsidR="00D153C1" w:rsidRPr="00D153C1" w:rsidRDefault="00D153C1" w:rsidP="00D153C1">
      <w:pPr>
        <w:ind w:left="1843" w:hanging="1276"/>
        <w:rPr>
          <w:rFonts w:ascii="Arial" w:hAnsi="Arial" w:cs="Arial"/>
          <w:sz w:val="24"/>
          <w:szCs w:val="24"/>
        </w:rPr>
      </w:pPr>
      <w:r w:rsidRPr="00D153C1">
        <w:rPr>
          <w:rFonts w:ascii="Arial" w:hAnsi="Arial" w:cs="Arial"/>
          <w:sz w:val="24"/>
          <w:szCs w:val="24"/>
        </w:rPr>
        <w:t>Clause 1.9.2 The Contractor shall comply (and shall ensure that its personnel, consultants and subcontractors shall comply) with any notification requirements or other obligations under the Data Protection Act 2018 (the “DPA”) and the General Data Protection Regulations 2018 (the “GDPR”) and shall fully comply with its obligations under the DPA and the GDPR and provide the Works in a manner that allows the Employer to be compliant with the DPA and the GDPR.</w:t>
      </w:r>
    </w:p>
    <w:p w14:paraId="034980AC" w14:textId="77777777" w:rsidR="0087005F" w:rsidRDefault="0087005F" w:rsidP="00D153C1">
      <w:pPr>
        <w:ind w:left="1843" w:hanging="1276"/>
        <w:rPr>
          <w:rFonts w:ascii="Arial" w:hAnsi="Arial" w:cs="Arial"/>
          <w:sz w:val="24"/>
          <w:szCs w:val="24"/>
        </w:rPr>
      </w:pPr>
    </w:p>
    <w:p w14:paraId="48236CBA" w14:textId="7FFF616D" w:rsidR="00D153C1" w:rsidRPr="00D153C1" w:rsidRDefault="00D153C1" w:rsidP="00D153C1">
      <w:pPr>
        <w:ind w:left="1843" w:hanging="1276"/>
        <w:rPr>
          <w:rFonts w:ascii="Arial" w:hAnsi="Arial" w:cs="Arial"/>
          <w:sz w:val="24"/>
          <w:szCs w:val="24"/>
        </w:rPr>
      </w:pPr>
      <w:r w:rsidRPr="00D153C1">
        <w:rPr>
          <w:rFonts w:ascii="Arial" w:hAnsi="Arial" w:cs="Arial"/>
          <w:sz w:val="24"/>
          <w:szCs w:val="24"/>
        </w:rPr>
        <w:t>Clause 1.9.2 The Contractor shall (and shall procure that any of its personnel involved in the provision of the Works shall) comply with any notification requirements under the DPA and the GDPR and both Parties shall duly observe all their obligations under the DPA and the GDPR which arise in connection with this Contract.</w:t>
      </w:r>
    </w:p>
    <w:p w14:paraId="055FEF2B" w14:textId="77777777" w:rsidR="0087005F" w:rsidRDefault="0087005F" w:rsidP="00D153C1">
      <w:pPr>
        <w:ind w:left="1843" w:hanging="1276"/>
        <w:rPr>
          <w:rFonts w:ascii="Arial" w:hAnsi="Arial" w:cs="Arial"/>
          <w:sz w:val="24"/>
          <w:szCs w:val="24"/>
        </w:rPr>
      </w:pPr>
    </w:p>
    <w:p w14:paraId="120EEDEB" w14:textId="4C66F16E" w:rsidR="00D153C1" w:rsidRDefault="00D153C1" w:rsidP="00D153C1">
      <w:pPr>
        <w:ind w:left="1843" w:hanging="1276"/>
        <w:rPr>
          <w:rFonts w:ascii="Arial" w:hAnsi="Arial" w:cs="Arial"/>
          <w:sz w:val="24"/>
          <w:szCs w:val="24"/>
        </w:rPr>
      </w:pPr>
      <w:r w:rsidRPr="00D153C1">
        <w:rPr>
          <w:rFonts w:ascii="Arial" w:hAnsi="Arial" w:cs="Arial"/>
          <w:sz w:val="24"/>
          <w:szCs w:val="24"/>
        </w:rPr>
        <w:t xml:space="preserve">Clause 1.9.3 Notwithstanding the general obligation in clause 1.9.2, where the Contractor is processing personal data as a data processor for the Employer, the Contractor shall ensure that it has in place appropriate technical and contractual measures to ensure the </w:t>
      </w:r>
      <w:r w:rsidRPr="00D153C1">
        <w:rPr>
          <w:rFonts w:ascii="Arial" w:hAnsi="Arial" w:cs="Arial"/>
          <w:sz w:val="24"/>
          <w:szCs w:val="24"/>
        </w:rPr>
        <w:lastRenderedPageBreak/>
        <w:t>security of the personal data (and to guard against unauthorised or unlawful processing of the personal data and against accidental loss or destruction of, or damage to, the personal data), as required under the DPA and the GDPR.</w:t>
      </w:r>
    </w:p>
    <w:p w14:paraId="2448D444" w14:textId="77777777" w:rsidR="0087005F" w:rsidRPr="00D153C1" w:rsidRDefault="0087005F" w:rsidP="00D153C1">
      <w:pPr>
        <w:ind w:left="1843" w:hanging="1276"/>
        <w:rPr>
          <w:rFonts w:ascii="Arial" w:hAnsi="Arial" w:cs="Arial"/>
          <w:sz w:val="24"/>
          <w:szCs w:val="24"/>
        </w:rPr>
      </w:pPr>
    </w:p>
    <w:p w14:paraId="61CA1BBF" w14:textId="77777777" w:rsidR="00D153C1" w:rsidRPr="00D153C1" w:rsidRDefault="00D153C1" w:rsidP="00D153C1">
      <w:pPr>
        <w:rPr>
          <w:rFonts w:ascii="Arial" w:hAnsi="Arial" w:cs="Arial"/>
          <w:b/>
          <w:bCs/>
          <w:sz w:val="24"/>
          <w:szCs w:val="24"/>
        </w:rPr>
      </w:pPr>
      <w:r w:rsidRPr="00D153C1">
        <w:rPr>
          <w:rFonts w:ascii="Arial" w:hAnsi="Arial" w:cs="Arial"/>
          <w:b/>
          <w:bCs/>
          <w:sz w:val="24"/>
          <w:szCs w:val="24"/>
        </w:rPr>
        <w:t>Clause 1.10 Freedom of Information</w:t>
      </w:r>
    </w:p>
    <w:p w14:paraId="4916BA0B" w14:textId="77777777" w:rsidR="0087005F" w:rsidRDefault="0087005F" w:rsidP="00D153C1">
      <w:pPr>
        <w:ind w:left="1843" w:hanging="1418"/>
        <w:rPr>
          <w:rFonts w:ascii="Arial" w:hAnsi="Arial" w:cs="Arial"/>
          <w:sz w:val="24"/>
          <w:szCs w:val="24"/>
        </w:rPr>
      </w:pPr>
    </w:p>
    <w:p w14:paraId="21976440" w14:textId="1903FD3D" w:rsidR="00D153C1" w:rsidRPr="00D153C1" w:rsidRDefault="00D153C1" w:rsidP="00D153C1">
      <w:pPr>
        <w:ind w:left="1843" w:hanging="1418"/>
        <w:rPr>
          <w:rFonts w:ascii="Arial" w:hAnsi="Arial" w:cs="Arial"/>
          <w:sz w:val="24"/>
          <w:szCs w:val="24"/>
        </w:rPr>
      </w:pPr>
      <w:r w:rsidRPr="00D153C1">
        <w:rPr>
          <w:rFonts w:ascii="Arial" w:hAnsi="Arial" w:cs="Arial"/>
          <w:sz w:val="24"/>
          <w:szCs w:val="24"/>
        </w:rPr>
        <w:t>Clause 1.10.1 The Contractor acknowledges that the Employer is subject to the requirements of the Freedom of Information Act 2000 and the Environmental Information Regulations. The Contractor undertakes to assist and co-operate with the Employer to enable the Employer to comply with these information disclosures to the extent that such obligations relate to information held by the Contractor on behalf of the Employer otherwise in connection with this Contract.</w:t>
      </w:r>
    </w:p>
    <w:p w14:paraId="7D5CD68A" w14:textId="77777777" w:rsidR="0087005F" w:rsidRDefault="0087005F" w:rsidP="00D153C1">
      <w:pPr>
        <w:ind w:firstLine="425"/>
        <w:rPr>
          <w:rFonts w:ascii="Arial" w:hAnsi="Arial" w:cs="Arial"/>
          <w:sz w:val="24"/>
          <w:szCs w:val="24"/>
        </w:rPr>
      </w:pPr>
    </w:p>
    <w:p w14:paraId="47EDBA60" w14:textId="751D3A92" w:rsidR="00D153C1" w:rsidRPr="00D153C1" w:rsidRDefault="00D153C1" w:rsidP="00D153C1">
      <w:pPr>
        <w:ind w:firstLine="425"/>
        <w:rPr>
          <w:rFonts w:ascii="Arial" w:hAnsi="Arial" w:cs="Arial"/>
          <w:sz w:val="24"/>
          <w:szCs w:val="24"/>
        </w:rPr>
      </w:pPr>
      <w:r w:rsidRPr="00D153C1">
        <w:rPr>
          <w:rFonts w:ascii="Arial" w:hAnsi="Arial" w:cs="Arial"/>
          <w:sz w:val="24"/>
          <w:szCs w:val="24"/>
        </w:rPr>
        <w:t>Clause 1.10.2 The Contractor shall ensure that his sub-contractors shall</w:t>
      </w:r>
    </w:p>
    <w:p w14:paraId="194DE282" w14:textId="77777777" w:rsidR="0087005F" w:rsidRDefault="0087005F" w:rsidP="00D153C1">
      <w:pPr>
        <w:ind w:left="2835" w:hanging="1701"/>
        <w:rPr>
          <w:rFonts w:ascii="Arial" w:hAnsi="Arial" w:cs="Arial"/>
          <w:sz w:val="24"/>
          <w:szCs w:val="24"/>
        </w:rPr>
      </w:pPr>
    </w:p>
    <w:p w14:paraId="0613C786" w14:textId="6D9F74BA" w:rsidR="00D153C1" w:rsidRPr="00D153C1" w:rsidRDefault="00D153C1" w:rsidP="00D153C1">
      <w:pPr>
        <w:ind w:left="2835" w:hanging="1701"/>
        <w:rPr>
          <w:rFonts w:ascii="Arial" w:hAnsi="Arial" w:cs="Arial"/>
          <w:sz w:val="24"/>
          <w:szCs w:val="24"/>
        </w:rPr>
      </w:pPr>
      <w:r w:rsidRPr="00D153C1">
        <w:rPr>
          <w:rFonts w:ascii="Arial" w:hAnsi="Arial" w:cs="Arial"/>
          <w:sz w:val="24"/>
          <w:szCs w:val="24"/>
        </w:rPr>
        <w:t xml:space="preserve">Clause 1.10.2.1 transfer the request for information to the Employer as soon as practicable after receipt and in any event within one Business Day of receiving a request for </w:t>
      </w:r>
      <w:proofErr w:type="gramStart"/>
      <w:r w:rsidRPr="00D153C1">
        <w:rPr>
          <w:rFonts w:ascii="Arial" w:hAnsi="Arial" w:cs="Arial"/>
          <w:sz w:val="24"/>
          <w:szCs w:val="24"/>
        </w:rPr>
        <w:t>information;</w:t>
      </w:r>
      <w:proofErr w:type="gramEnd"/>
    </w:p>
    <w:p w14:paraId="397BE9C0" w14:textId="77777777" w:rsidR="0087005F" w:rsidRDefault="0087005F" w:rsidP="00D153C1">
      <w:pPr>
        <w:ind w:left="2835" w:hanging="1701"/>
        <w:rPr>
          <w:rFonts w:ascii="Arial" w:hAnsi="Arial" w:cs="Arial"/>
          <w:sz w:val="24"/>
          <w:szCs w:val="24"/>
        </w:rPr>
      </w:pPr>
    </w:p>
    <w:p w14:paraId="3FDA2091" w14:textId="5BF74E19" w:rsidR="00D153C1" w:rsidRPr="00D153C1" w:rsidRDefault="00D153C1" w:rsidP="00D153C1">
      <w:pPr>
        <w:ind w:left="2835" w:hanging="1701"/>
        <w:rPr>
          <w:rFonts w:ascii="Arial" w:hAnsi="Arial" w:cs="Arial"/>
          <w:sz w:val="24"/>
          <w:szCs w:val="24"/>
        </w:rPr>
      </w:pPr>
      <w:r w:rsidRPr="00D153C1">
        <w:rPr>
          <w:rFonts w:ascii="Arial" w:hAnsi="Arial" w:cs="Arial"/>
          <w:sz w:val="24"/>
          <w:szCs w:val="24"/>
        </w:rPr>
        <w:t>Clause 1.10.2.2 provide the Employer with a copy of all information in his possession or power in the form that the Employer requires within two Business Days (or such other period as the Employer may specify) of the Employer requesting that information; and</w:t>
      </w:r>
    </w:p>
    <w:p w14:paraId="1CA0D5B8" w14:textId="77777777" w:rsidR="0087005F" w:rsidRDefault="0087005F" w:rsidP="00D153C1">
      <w:pPr>
        <w:ind w:left="2835" w:hanging="1701"/>
        <w:rPr>
          <w:rFonts w:ascii="Arial" w:hAnsi="Arial" w:cs="Arial"/>
          <w:sz w:val="24"/>
          <w:szCs w:val="24"/>
        </w:rPr>
      </w:pPr>
    </w:p>
    <w:p w14:paraId="2E20400E" w14:textId="61C34E54" w:rsidR="00D153C1" w:rsidRPr="00D153C1" w:rsidRDefault="00D153C1" w:rsidP="00D153C1">
      <w:pPr>
        <w:ind w:left="2835" w:hanging="1701"/>
        <w:rPr>
          <w:rFonts w:ascii="Arial" w:hAnsi="Arial" w:cs="Arial"/>
          <w:sz w:val="24"/>
          <w:szCs w:val="24"/>
        </w:rPr>
      </w:pPr>
      <w:r w:rsidRPr="00D153C1">
        <w:rPr>
          <w:rFonts w:ascii="Arial" w:hAnsi="Arial" w:cs="Arial"/>
          <w:sz w:val="24"/>
          <w:szCs w:val="24"/>
        </w:rPr>
        <w:t>Clause 1.10.2.3 provide all necessary assistance as reasonably requested by the Employer to enable the Employer to respond to a request for information within the time for compliance set out in Section 10 of the Freedom of Information Act 2000.</w:t>
      </w:r>
    </w:p>
    <w:p w14:paraId="15C944E9" w14:textId="77777777" w:rsidR="0087005F" w:rsidRDefault="00D153C1" w:rsidP="00D153C1">
      <w:pPr>
        <w:ind w:left="1843" w:hanging="1417"/>
        <w:rPr>
          <w:rFonts w:ascii="Arial" w:hAnsi="Arial" w:cs="Arial"/>
          <w:sz w:val="24"/>
          <w:szCs w:val="24"/>
        </w:rPr>
      </w:pPr>
      <w:r w:rsidRPr="00D153C1">
        <w:rPr>
          <w:rFonts w:ascii="Arial" w:hAnsi="Arial" w:cs="Arial"/>
          <w:sz w:val="24"/>
          <w:szCs w:val="24"/>
        </w:rPr>
        <w:t xml:space="preserve"> </w:t>
      </w:r>
    </w:p>
    <w:p w14:paraId="264629B6" w14:textId="6133A838" w:rsidR="00D153C1" w:rsidRPr="00D153C1" w:rsidRDefault="00D153C1" w:rsidP="00D153C1">
      <w:pPr>
        <w:ind w:left="1843" w:hanging="1417"/>
        <w:rPr>
          <w:rFonts w:ascii="Arial" w:hAnsi="Arial" w:cs="Arial"/>
          <w:sz w:val="24"/>
          <w:szCs w:val="24"/>
        </w:rPr>
      </w:pPr>
      <w:r w:rsidRPr="00D153C1">
        <w:rPr>
          <w:rFonts w:ascii="Arial" w:hAnsi="Arial" w:cs="Arial"/>
          <w:sz w:val="24"/>
          <w:szCs w:val="24"/>
        </w:rPr>
        <w:t>Clause 1.10.3 The Employer shall be responsible for determining at his absolute discretion whether:</w:t>
      </w:r>
    </w:p>
    <w:p w14:paraId="7F1152A2" w14:textId="77777777" w:rsidR="0087005F" w:rsidRDefault="0087005F" w:rsidP="00D153C1">
      <w:pPr>
        <w:ind w:left="2835" w:hanging="1701"/>
        <w:rPr>
          <w:rFonts w:ascii="Arial" w:hAnsi="Arial" w:cs="Arial"/>
          <w:sz w:val="24"/>
          <w:szCs w:val="24"/>
        </w:rPr>
      </w:pPr>
    </w:p>
    <w:p w14:paraId="6CBAEFAD" w14:textId="65656CF1" w:rsidR="00D153C1" w:rsidRPr="00D153C1" w:rsidRDefault="00D153C1" w:rsidP="00D153C1">
      <w:pPr>
        <w:ind w:left="2835" w:hanging="1701"/>
        <w:rPr>
          <w:rFonts w:ascii="Arial" w:hAnsi="Arial" w:cs="Arial"/>
          <w:sz w:val="24"/>
          <w:szCs w:val="24"/>
        </w:rPr>
      </w:pPr>
      <w:r w:rsidRPr="00D153C1">
        <w:rPr>
          <w:rFonts w:ascii="Arial" w:hAnsi="Arial" w:cs="Arial"/>
          <w:sz w:val="24"/>
          <w:szCs w:val="24"/>
        </w:rPr>
        <w:t xml:space="preserve">Clause 1.10.3.1 the information is exempt from disclosure under the Freedom of Information Act 2000 and the Environmental Information </w:t>
      </w:r>
      <w:proofErr w:type="gramStart"/>
      <w:r w:rsidRPr="00D153C1">
        <w:rPr>
          <w:rFonts w:ascii="Arial" w:hAnsi="Arial" w:cs="Arial"/>
          <w:sz w:val="24"/>
          <w:szCs w:val="24"/>
        </w:rPr>
        <w:t>Regulations;</w:t>
      </w:r>
      <w:proofErr w:type="gramEnd"/>
    </w:p>
    <w:p w14:paraId="399536DF" w14:textId="77777777" w:rsidR="0087005F" w:rsidRDefault="0087005F" w:rsidP="00D153C1">
      <w:pPr>
        <w:ind w:left="2835" w:hanging="1701"/>
        <w:rPr>
          <w:rFonts w:ascii="Arial" w:hAnsi="Arial" w:cs="Arial"/>
          <w:sz w:val="24"/>
          <w:szCs w:val="24"/>
        </w:rPr>
      </w:pPr>
    </w:p>
    <w:p w14:paraId="5A89A167" w14:textId="569BFF12" w:rsidR="00D153C1" w:rsidRPr="00D153C1" w:rsidRDefault="00D153C1" w:rsidP="00D153C1">
      <w:pPr>
        <w:ind w:left="2835" w:hanging="1701"/>
        <w:rPr>
          <w:rFonts w:ascii="Arial" w:hAnsi="Arial" w:cs="Arial"/>
          <w:sz w:val="24"/>
          <w:szCs w:val="24"/>
        </w:rPr>
      </w:pPr>
      <w:r w:rsidRPr="00D153C1">
        <w:rPr>
          <w:rFonts w:ascii="Arial" w:hAnsi="Arial" w:cs="Arial"/>
          <w:sz w:val="24"/>
          <w:szCs w:val="24"/>
        </w:rPr>
        <w:t>Clause 1.10.3.2 the information is to be disclosed in response to a Request for Information and in no event shall the Contractor respond directly to a Request for Information unless expressly authorised to do so by the Employer.</w:t>
      </w:r>
    </w:p>
    <w:p w14:paraId="01D1BA1B" w14:textId="77777777" w:rsidR="0087005F" w:rsidRDefault="0087005F" w:rsidP="00D153C1">
      <w:pPr>
        <w:ind w:left="1701" w:hanging="1275"/>
        <w:rPr>
          <w:rFonts w:ascii="Arial" w:hAnsi="Arial" w:cs="Arial"/>
          <w:sz w:val="24"/>
          <w:szCs w:val="24"/>
        </w:rPr>
      </w:pPr>
    </w:p>
    <w:p w14:paraId="6D01D970" w14:textId="2C66E0FB" w:rsidR="00D153C1" w:rsidRPr="00D153C1" w:rsidRDefault="00D153C1" w:rsidP="00D153C1">
      <w:pPr>
        <w:ind w:left="1701" w:hanging="1275"/>
        <w:rPr>
          <w:rFonts w:ascii="Arial" w:hAnsi="Arial" w:cs="Arial"/>
          <w:sz w:val="24"/>
          <w:szCs w:val="24"/>
        </w:rPr>
      </w:pPr>
      <w:r w:rsidRPr="00D153C1">
        <w:rPr>
          <w:rFonts w:ascii="Arial" w:hAnsi="Arial" w:cs="Arial"/>
          <w:sz w:val="24"/>
          <w:szCs w:val="24"/>
        </w:rPr>
        <w:t xml:space="preserve">Clause 1.10.4 The Contractor acknowledges that the Employer may, acting in accordance with the Department or Constitutional Affairs’ Code of Practice on the Discharge of Functions of Public Authorities under Part 1 of the Freedom of Information Act 2000, be obliged under the Freedom of Information Act 2000 or the Environmental Information </w:t>
      </w:r>
      <w:r w:rsidRPr="00D153C1">
        <w:rPr>
          <w:rFonts w:ascii="Arial" w:hAnsi="Arial" w:cs="Arial"/>
          <w:sz w:val="24"/>
          <w:szCs w:val="24"/>
        </w:rPr>
        <w:lastRenderedPageBreak/>
        <w:t>Regulations to disclose Information following consultation with the Contractor and having taken his views into account.</w:t>
      </w:r>
    </w:p>
    <w:p w14:paraId="74A424CA" w14:textId="77777777" w:rsidR="0087005F" w:rsidRDefault="0087005F" w:rsidP="00D153C1">
      <w:pPr>
        <w:ind w:left="1701" w:hanging="1275"/>
        <w:rPr>
          <w:rFonts w:ascii="Arial" w:hAnsi="Arial" w:cs="Arial"/>
          <w:sz w:val="24"/>
          <w:szCs w:val="24"/>
        </w:rPr>
      </w:pPr>
    </w:p>
    <w:p w14:paraId="7AFF828A" w14:textId="58244774" w:rsidR="00D153C1" w:rsidRDefault="00D153C1" w:rsidP="00D153C1">
      <w:pPr>
        <w:ind w:left="1701" w:hanging="1275"/>
        <w:rPr>
          <w:rFonts w:ascii="Arial" w:hAnsi="Arial" w:cs="Arial"/>
          <w:sz w:val="24"/>
          <w:szCs w:val="24"/>
        </w:rPr>
      </w:pPr>
      <w:r w:rsidRPr="00D153C1">
        <w:rPr>
          <w:rFonts w:ascii="Arial" w:hAnsi="Arial" w:cs="Arial"/>
          <w:sz w:val="24"/>
          <w:szCs w:val="24"/>
        </w:rPr>
        <w:t>Clause 1.10.5 In accordance with the best practice recommendations in the Freedom of Information Act 2000 the Employer shall in all cases inform the Contractor of any request for information which may result in the disclosure of Contractor information and shall consult the Contractor. The Contractor acknowledges that any consultation must be of short duration and shall respond expeditiously when informed of a request.</w:t>
      </w:r>
    </w:p>
    <w:p w14:paraId="02D6008A" w14:textId="77777777" w:rsidR="0087005F" w:rsidRPr="00D153C1" w:rsidRDefault="0087005F" w:rsidP="00D153C1">
      <w:pPr>
        <w:ind w:left="1701" w:hanging="1275"/>
        <w:rPr>
          <w:rFonts w:ascii="Arial" w:hAnsi="Arial" w:cs="Arial"/>
          <w:sz w:val="24"/>
          <w:szCs w:val="24"/>
        </w:rPr>
      </w:pPr>
    </w:p>
    <w:p w14:paraId="373FD4DB" w14:textId="77777777" w:rsidR="00D153C1" w:rsidRPr="00D153C1" w:rsidRDefault="00D153C1" w:rsidP="00D153C1">
      <w:pPr>
        <w:ind w:left="1701" w:hanging="1275"/>
        <w:rPr>
          <w:rFonts w:ascii="Arial" w:hAnsi="Arial" w:cs="Arial"/>
          <w:sz w:val="24"/>
          <w:szCs w:val="24"/>
        </w:rPr>
      </w:pPr>
      <w:r w:rsidRPr="00D153C1">
        <w:rPr>
          <w:rFonts w:ascii="Arial" w:hAnsi="Arial" w:cs="Arial"/>
          <w:sz w:val="24"/>
          <w:szCs w:val="24"/>
        </w:rPr>
        <w:t>Clause 1.10.6 The Contractor shall ensure that all information produced in the course of this Contract or relating to this Contract is retained for disclosure and shall permit the Employer to inspect such records as requested from time to time.</w:t>
      </w:r>
    </w:p>
    <w:p w14:paraId="23A4C45B" w14:textId="77777777" w:rsidR="0087005F" w:rsidRDefault="0087005F" w:rsidP="00D153C1">
      <w:pPr>
        <w:ind w:left="1701" w:hanging="1275"/>
        <w:rPr>
          <w:rFonts w:ascii="Arial" w:hAnsi="Arial" w:cs="Arial"/>
          <w:sz w:val="24"/>
          <w:szCs w:val="24"/>
        </w:rPr>
      </w:pPr>
    </w:p>
    <w:p w14:paraId="26D59E9E" w14:textId="66DF67FA" w:rsidR="00D153C1" w:rsidRPr="00D153C1" w:rsidRDefault="00D153C1" w:rsidP="00D153C1">
      <w:pPr>
        <w:ind w:left="1701" w:hanging="1275"/>
        <w:rPr>
          <w:rFonts w:ascii="Arial" w:hAnsi="Arial" w:cs="Arial"/>
          <w:sz w:val="24"/>
          <w:szCs w:val="24"/>
        </w:rPr>
      </w:pPr>
      <w:r w:rsidRPr="00D153C1">
        <w:rPr>
          <w:rFonts w:ascii="Arial" w:hAnsi="Arial" w:cs="Arial"/>
          <w:sz w:val="24"/>
          <w:szCs w:val="24"/>
        </w:rPr>
        <w:t>Clause 1.10.7 The Contractor acknowledges that any lists or schedules provided by him outlining Confidential Information are of indicative value only and that the Employer may nevertheless be obliged to disclose Confidential Information in accordance with clause 1.9.</w:t>
      </w:r>
    </w:p>
    <w:p w14:paraId="3C291D2E" w14:textId="77777777" w:rsidR="0087005F" w:rsidRDefault="0087005F" w:rsidP="00D153C1">
      <w:pPr>
        <w:ind w:left="1701" w:hanging="1275"/>
        <w:rPr>
          <w:rFonts w:ascii="Arial" w:hAnsi="Arial" w:cs="Arial"/>
          <w:sz w:val="24"/>
          <w:szCs w:val="24"/>
        </w:rPr>
      </w:pPr>
    </w:p>
    <w:p w14:paraId="6C32CAB1" w14:textId="030D9C12" w:rsidR="00D153C1" w:rsidRPr="00D153C1" w:rsidRDefault="00D153C1" w:rsidP="00D153C1">
      <w:pPr>
        <w:ind w:left="1701" w:hanging="1275"/>
        <w:rPr>
          <w:rFonts w:ascii="Arial" w:hAnsi="Arial" w:cs="Arial"/>
          <w:sz w:val="24"/>
          <w:szCs w:val="24"/>
        </w:rPr>
      </w:pPr>
      <w:r w:rsidRPr="00D153C1">
        <w:rPr>
          <w:rFonts w:ascii="Arial" w:hAnsi="Arial" w:cs="Arial"/>
          <w:sz w:val="24"/>
          <w:szCs w:val="24"/>
        </w:rPr>
        <w:t>Clause 1.11 Compliance with anti-slavery and human trafficking laws</w:t>
      </w:r>
    </w:p>
    <w:p w14:paraId="18585EBB" w14:textId="77777777" w:rsidR="0087005F" w:rsidRDefault="0087005F" w:rsidP="00D153C1">
      <w:pPr>
        <w:ind w:left="2693" w:hanging="1701"/>
        <w:rPr>
          <w:rFonts w:ascii="Arial" w:hAnsi="Arial" w:cs="Arial"/>
          <w:sz w:val="24"/>
          <w:szCs w:val="24"/>
        </w:rPr>
      </w:pPr>
    </w:p>
    <w:p w14:paraId="34D3813A" w14:textId="77777777" w:rsidR="0087005F" w:rsidRDefault="00D153C1" w:rsidP="0087005F">
      <w:pPr>
        <w:ind w:left="2693" w:hanging="1701"/>
        <w:rPr>
          <w:rFonts w:ascii="Arial" w:hAnsi="Arial" w:cs="Arial"/>
          <w:sz w:val="24"/>
          <w:szCs w:val="24"/>
        </w:rPr>
      </w:pPr>
      <w:r w:rsidRPr="00D153C1">
        <w:rPr>
          <w:rFonts w:ascii="Arial" w:hAnsi="Arial" w:cs="Arial"/>
          <w:sz w:val="24"/>
          <w:szCs w:val="24"/>
        </w:rPr>
        <w:t>Clause 1.11.1 In performing its obligations under the contract, the</w:t>
      </w:r>
    </w:p>
    <w:p w14:paraId="7FAD2B3E" w14:textId="31115986" w:rsidR="00D153C1" w:rsidRDefault="00D153C1" w:rsidP="0087005F">
      <w:pPr>
        <w:ind w:left="2693" w:hanging="141"/>
        <w:rPr>
          <w:rFonts w:ascii="Arial" w:hAnsi="Arial" w:cs="Arial"/>
          <w:sz w:val="24"/>
          <w:szCs w:val="24"/>
        </w:rPr>
      </w:pPr>
      <w:r w:rsidRPr="00D153C1">
        <w:rPr>
          <w:rFonts w:ascii="Arial" w:hAnsi="Arial" w:cs="Arial"/>
          <w:sz w:val="24"/>
          <w:szCs w:val="24"/>
        </w:rPr>
        <w:t>Contractor shall:</w:t>
      </w:r>
    </w:p>
    <w:p w14:paraId="01A44027" w14:textId="77777777" w:rsidR="0087005F" w:rsidRPr="00D153C1" w:rsidRDefault="0087005F" w:rsidP="0087005F">
      <w:pPr>
        <w:ind w:left="2693" w:hanging="141"/>
        <w:rPr>
          <w:rFonts w:ascii="Arial" w:hAnsi="Arial" w:cs="Arial"/>
          <w:sz w:val="24"/>
          <w:szCs w:val="24"/>
        </w:rPr>
      </w:pPr>
    </w:p>
    <w:p w14:paraId="3160F843" w14:textId="77777777" w:rsidR="00D153C1" w:rsidRPr="00D153C1" w:rsidRDefault="00D153C1" w:rsidP="00D153C1">
      <w:pPr>
        <w:tabs>
          <w:tab w:val="left" w:pos="2160"/>
        </w:tabs>
        <w:ind w:left="2552" w:hanging="393"/>
        <w:rPr>
          <w:rFonts w:ascii="Arial" w:hAnsi="Arial" w:cs="Arial"/>
          <w:sz w:val="24"/>
          <w:szCs w:val="24"/>
        </w:rPr>
      </w:pPr>
      <w:r w:rsidRPr="00D153C1">
        <w:rPr>
          <w:rFonts w:ascii="Arial" w:hAnsi="Arial" w:cs="Arial"/>
          <w:sz w:val="24"/>
          <w:szCs w:val="24"/>
        </w:rPr>
        <w:t>(a)  comply with all applicable anti-slavery and human trafficking laws, statutes, regulations and codes from time to time in force including but not limited to the Modern Slavery Act 2015; and</w:t>
      </w:r>
    </w:p>
    <w:p w14:paraId="7020FD3A" w14:textId="77777777" w:rsidR="00D153C1" w:rsidRPr="00D153C1" w:rsidRDefault="00D153C1" w:rsidP="00D153C1">
      <w:pPr>
        <w:tabs>
          <w:tab w:val="left" w:pos="2160"/>
        </w:tabs>
        <w:ind w:left="2552" w:hanging="393"/>
        <w:rPr>
          <w:rFonts w:ascii="Arial" w:hAnsi="Arial" w:cs="Arial"/>
          <w:sz w:val="24"/>
          <w:szCs w:val="24"/>
        </w:rPr>
      </w:pPr>
    </w:p>
    <w:p w14:paraId="3C9F8093" w14:textId="77777777" w:rsidR="00D153C1" w:rsidRPr="00D153C1" w:rsidRDefault="00D153C1" w:rsidP="00D153C1">
      <w:pPr>
        <w:tabs>
          <w:tab w:val="left" w:pos="2160"/>
        </w:tabs>
        <w:ind w:left="2552" w:hanging="393"/>
        <w:rPr>
          <w:rFonts w:ascii="Arial" w:hAnsi="Arial" w:cs="Arial"/>
          <w:sz w:val="24"/>
          <w:szCs w:val="24"/>
        </w:rPr>
      </w:pPr>
      <w:r w:rsidRPr="00D153C1">
        <w:rPr>
          <w:rFonts w:ascii="Arial" w:hAnsi="Arial" w:cs="Arial"/>
          <w:sz w:val="24"/>
          <w:szCs w:val="24"/>
        </w:rPr>
        <w:t>(b)  not engage in any activity, practice or conduct that would constitute an offence under sections 1, 2 or 4, of the Modern Slavery Act 2015 if such activity, practice or conduct were carried out in the UK.”</w:t>
      </w:r>
    </w:p>
    <w:p w14:paraId="4E144D76" w14:textId="77777777" w:rsidR="00D153C1" w:rsidRPr="00D153C1" w:rsidRDefault="00D153C1" w:rsidP="00D153C1">
      <w:pPr>
        <w:tabs>
          <w:tab w:val="left" w:pos="2160"/>
        </w:tabs>
        <w:ind w:left="2552" w:hanging="393"/>
        <w:rPr>
          <w:rFonts w:ascii="Arial" w:hAnsi="Arial" w:cs="Arial"/>
          <w:sz w:val="24"/>
          <w:szCs w:val="24"/>
        </w:rPr>
      </w:pPr>
    </w:p>
    <w:p w14:paraId="7BEC7B55" w14:textId="77777777" w:rsidR="00D153C1" w:rsidRPr="00D153C1" w:rsidRDefault="00D153C1" w:rsidP="00D153C1">
      <w:pPr>
        <w:rPr>
          <w:rFonts w:ascii="Arial" w:hAnsi="Arial" w:cs="Arial"/>
          <w:b/>
          <w:bCs/>
          <w:sz w:val="24"/>
          <w:szCs w:val="24"/>
        </w:rPr>
      </w:pPr>
      <w:r w:rsidRPr="00D153C1">
        <w:rPr>
          <w:rFonts w:ascii="Arial" w:hAnsi="Arial" w:cs="Arial"/>
          <w:b/>
          <w:bCs/>
          <w:sz w:val="24"/>
          <w:szCs w:val="24"/>
        </w:rPr>
        <w:t>Clause 3.3 Sub-Contracting</w:t>
      </w:r>
    </w:p>
    <w:p w14:paraId="7C812438" w14:textId="77777777" w:rsidR="0087005F" w:rsidRDefault="0087005F" w:rsidP="00D153C1">
      <w:pPr>
        <w:rPr>
          <w:rFonts w:ascii="Arial" w:hAnsi="Arial" w:cs="Arial"/>
          <w:sz w:val="24"/>
          <w:szCs w:val="24"/>
        </w:rPr>
      </w:pPr>
    </w:p>
    <w:p w14:paraId="3A44796B" w14:textId="153DBCD0" w:rsidR="00D153C1" w:rsidRPr="00D153C1" w:rsidRDefault="00D153C1" w:rsidP="00D153C1">
      <w:pPr>
        <w:rPr>
          <w:rFonts w:ascii="Arial" w:hAnsi="Arial" w:cs="Arial"/>
          <w:sz w:val="24"/>
          <w:szCs w:val="24"/>
        </w:rPr>
      </w:pPr>
      <w:r w:rsidRPr="00D153C1">
        <w:rPr>
          <w:rFonts w:ascii="Arial" w:hAnsi="Arial" w:cs="Arial"/>
          <w:sz w:val="24"/>
          <w:szCs w:val="24"/>
        </w:rPr>
        <w:t>Insert the following new clause:</w:t>
      </w:r>
    </w:p>
    <w:p w14:paraId="112D51F0" w14:textId="77777777" w:rsidR="0087005F" w:rsidRDefault="0087005F" w:rsidP="00D153C1">
      <w:pPr>
        <w:ind w:left="1701" w:hanging="1275"/>
        <w:rPr>
          <w:rFonts w:ascii="Arial" w:hAnsi="Arial" w:cs="Arial"/>
          <w:sz w:val="24"/>
          <w:szCs w:val="24"/>
        </w:rPr>
      </w:pPr>
    </w:p>
    <w:p w14:paraId="6FF2DC5A" w14:textId="01576794" w:rsidR="00D153C1" w:rsidRPr="00D153C1" w:rsidRDefault="00D153C1" w:rsidP="00D153C1">
      <w:pPr>
        <w:ind w:left="1701" w:hanging="1275"/>
        <w:rPr>
          <w:rFonts w:ascii="Arial" w:hAnsi="Arial" w:cs="Arial"/>
          <w:sz w:val="24"/>
          <w:szCs w:val="24"/>
        </w:rPr>
      </w:pPr>
      <w:r w:rsidRPr="00D153C1">
        <w:rPr>
          <w:rFonts w:ascii="Arial" w:hAnsi="Arial" w:cs="Arial"/>
          <w:sz w:val="24"/>
          <w:szCs w:val="24"/>
        </w:rPr>
        <w:t>Clause 3.3A The Contractor shall ensure that any subcontract contains suitable provisions to require that:</w:t>
      </w:r>
    </w:p>
    <w:p w14:paraId="18D8AAC0" w14:textId="77777777" w:rsidR="0087005F" w:rsidRDefault="0087005F" w:rsidP="00D153C1">
      <w:pPr>
        <w:ind w:left="2835" w:hanging="1701"/>
        <w:rPr>
          <w:rFonts w:ascii="Arial" w:hAnsi="Arial" w:cs="Arial"/>
          <w:sz w:val="24"/>
          <w:szCs w:val="24"/>
        </w:rPr>
      </w:pPr>
    </w:p>
    <w:p w14:paraId="52FC6AC5" w14:textId="12AD2E5F" w:rsidR="00D153C1" w:rsidRPr="00D153C1" w:rsidRDefault="00D153C1" w:rsidP="00D153C1">
      <w:pPr>
        <w:ind w:left="2835" w:hanging="1701"/>
        <w:rPr>
          <w:rFonts w:ascii="Arial" w:hAnsi="Arial" w:cs="Arial"/>
          <w:sz w:val="24"/>
          <w:szCs w:val="24"/>
        </w:rPr>
      </w:pPr>
      <w:r w:rsidRPr="00D153C1">
        <w:rPr>
          <w:rFonts w:ascii="Arial" w:hAnsi="Arial" w:cs="Arial"/>
          <w:sz w:val="24"/>
          <w:szCs w:val="24"/>
        </w:rPr>
        <w:t>Clause 3.3A.1     any payment due from the Contractor to the subcontractor under the relevant subcontract is to be made no later than the end of a period of 30 days from the date on which the relevant invoice is regarded as valid and undisputed; and</w:t>
      </w:r>
    </w:p>
    <w:p w14:paraId="6DB4ED93" w14:textId="77777777" w:rsidR="0087005F" w:rsidRDefault="0087005F" w:rsidP="00D153C1">
      <w:pPr>
        <w:ind w:left="2835" w:hanging="1701"/>
        <w:rPr>
          <w:rFonts w:ascii="Arial" w:hAnsi="Arial" w:cs="Arial"/>
          <w:sz w:val="24"/>
          <w:szCs w:val="24"/>
        </w:rPr>
      </w:pPr>
    </w:p>
    <w:p w14:paraId="3898EDFF" w14:textId="4B1B345F" w:rsidR="00D153C1" w:rsidRPr="00D153C1" w:rsidRDefault="00D153C1" w:rsidP="00D153C1">
      <w:pPr>
        <w:ind w:left="2835" w:hanging="1701"/>
        <w:rPr>
          <w:rFonts w:ascii="Arial" w:hAnsi="Arial" w:cs="Arial"/>
          <w:sz w:val="24"/>
          <w:szCs w:val="24"/>
        </w:rPr>
      </w:pPr>
      <w:r w:rsidRPr="00D153C1">
        <w:rPr>
          <w:rFonts w:ascii="Arial" w:hAnsi="Arial" w:cs="Arial"/>
          <w:sz w:val="24"/>
          <w:szCs w:val="24"/>
        </w:rPr>
        <w:lastRenderedPageBreak/>
        <w:t>Clause 3.3A.2     any invoices for payment submitted by a subcontractor are considered and verified by the Contractor in a timely fashion and that undue delay in doing so is not to be sufficient justification for failing to regard an invoice as valid and undisputed.</w:t>
      </w:r>
    </w:p>
    <w:p w14:paraId="2F037944" w14:textId="77777777" w:rsidR="0087005F" w:rsidRDefault="0087005F" w:rsidP="00D153C1">
      <w:pPr>
        <w:ind w:left="2835" w:hanging="1701"/>
        <w:rPr>
          <w:rFonts w:ascii="Arial" w:hAnsi="Arial" w:cs="Arial"/>
          <w:sz w:val="24"/>
          <w:szCs w:val="24"/>
        </w:rPr>
      </w:pPr>
    </w:p>
    <w:p w14:paraId="5DEF0EBA" w14:textId="510B0674" w:rsidR="00D153C1" w:rsidRPr="00D153C1" w:rsidRDefault="00D153C1" w:rsidP="00D153C1">
      <w:pPr>
        <w:ind w:left="2835" w:hanging="1701"/>
        <w:rPr>
          <w:rFonts w:ascii="Arial" w:hAnsi="Arial" w:cs="Arial"/>
          <w:sz w:val="24"/>
          <w:szCs w:val="24"/>
        </w:rPr>
      </w:pPr>
      <w:r w:rsidRPr="00D153C1">
        <w:rPr>
          <w:rFonts w:ascii="Arial" w:hAnsi="Arial" w:cs="Arial"/>
          <w:sz w:val="24"/>
          <w:szCs w:val="24"/>
        </w:rPr>
        <w:t>Clause 3.3A.3    the subcontractor includes in any sub-subcontract which the subcontractor, in turn awards, suitable provisions to impose, as between the parties to that sub-subcontract, requirements to the same effect as those required by clauses 3.9A.1 and 3.9A.2 above.</w:t>
      </w:r>
      <w:r w:rsidRPr="00D153C1">
        <w:rPr>
          <w:rFonts w:ascii="Arial" w:hAnsi="Arial" w:cs="Arial"/>
          <w:sz w:val="24"/>
          <w:szCs w:val="24"/>
          <w:vertAlign w:val="superscript"/>
        </w:rPr>
        <w:t xml:space="preserve"> 8</w:t>
      </w:r>
    </w:p>
    <w:p w14:paraId="1E2273A5" w14:textId="77777777" w:rsidR="0087005F" w:rsidRDefault="0087005F" w:rsidP="00D153C1">
      <w:pPr>
        <w:ind w:left="1701" w:hanging="1275"/>
        <w:rPr>
          <w:rFonts w:ascii="Arial" w:hAnsi="Arial" w:cs="Arial"/>
          <w:sz w:val="24"/>
          <w:szCs w:val="24"/>
        </w:rPr>
      </w:pPr>
    </w:p>
    <w:p w14:paraId="3714CD2A" w14:textId="334FF979" w:rsidR="00D153C1" w:rsidRPr="00D153C1" w:rsidRDefault="00D153C1" w:rsidP="00D153C1">
      <w:pPr>
        <w:ind w:left="1701" w:hanging="1275"/>
        <w:rPr>
          <w:rFonts w:ascii="Arial" w:hAnsi="Arial" w:cs="Arial"/>
          <w:sz w:val="24"/>
          <w:szCs w:val="24"/>
        </w:rPr>
      </w:pPr>
      <w:r w:rsidRPr="00D153C1">
        <w:rPr>
          <w:rFonts w:ascii="Arial" w:hAnsi="Arial" w:cs="Arial"/>
          <w:sz w:val="24"/>
          <w:szCs w:val="24"/>
        </w:rPr>
        <w:t xml:space="preserve">Clause 3.4   Any variation requires an instruction to the works must be </w:t>
      </w:r>
      <w:proofErr w:type="spellStart"/>
      <w:r w:rsidRPr="00D153C1">
        <w:rPr>
          <w:rFonts w:ascii="Arial" w:hAnsi="Arial" w:cs="Arial"/>
          <w:sz w:val="24"/>
          <w:szCs w:val="24"/>
        </w:rPr>
        <w:t>ssued</w:t>
      </w:r>
      <w:proofErr w:type="spellEnd"/>
      <w:r w:rsidRPr="00D153C1">
        <w:rPr>
          <w:rFonts w:ascii="Arial" w:hAnsi="Arial" w:cs="Arial"/>
          <w:sz w:val="24"/>
          <w:szCs w:val="24"/>
        </w:rPr>
        <w:t xml:space="preserve"> in writing by the contract administrator. No verbal instruction will be acceptable by either party. </w:t>
      </w:r>
    </w:p>
    <w:p w14:paraId="6ECD70E3" w14:textId="77777777" w:rsidR="0087005F" w:rsidRDefault="0087005F" w:rsidP="00D153C1">
      <w:pPr>
        <w:rPr>
          <w:rFonts w:ascii="Arial" w:hAnsi="Arial" w:cs="Arial"/>
          <w:b/>
          <w:bCs/>
          <w:sz w:val="24"/>
          <w:szCs w:val="24"/>
        </w:rPr>
      </w:pPr>
    </w:p>
    <w:p w14:paraId="340F84B2" w14:textId="2ABB4EDE" w:rsidR="00D153C1" w:rsidRPr="00D153C1" w:rsidRDefault="00D153C1" w:rsidP="00D153C1">
      <w:pPr>
        <w:rPr>
          <w:rFonts w:ascii="Arial" w:hAnsi="Arial" w:cs="Arial"/>
          <w:b/>
          <w:bCs/>
          <w:sz w:val="24"/>
          <w:szCs w:val="24"/>
        </w:rPr>
      </w:pPr>
      <w:r w:rsidRPr="00D153C1">
        <w:rPr>
          <w:rFonts w:ascii="Arial" w:hAnsi="Arial" w:cs="Arial"/>
          <w:b/>
          <w:bCs/>
          <w:sz w:val="24"/>
          <w:szCs w:val="24"/>
        </w:rPr>
        <w:t>Clause 4.3 Interim payments –dates and certificates</w:t>
      </w:r>
    </w:p>
    <w:p w14:paraId="52628298" w14:textId="77777777" w:rsidR="00D153C1" w:rsidRPr="00D153C1" w:rsidRDefault="00D153C1" w:rsidP="00D153C1">
      <w:pPr>
        <w:ind w:left="1701"/>
        <w:rPr>
          <w:rFonts w:ascii="Arial" w:hAnsi="Arial" w:cs="Arial"/>
          <w:sz w:val="24"/>
          <w:szCs w:val="24"/>
        </w:rPr>
      </w:pPr>
      <w:r w:rsidRPr="00D153C1">
        <w:rPr>
          <w:rFonts w:ascii="Arial" w:hAnsi="Arial" w:cs="Arial"/>
          <w:sz w:val="24"/>
          <w:szCs w:val="24"/>
        </w:rPr>
        <w:t>In the final line, delete “the final date for payment of each interim payment shall be 14 days from the due date” and substitute: “the final date for payment of each interim payment shall be 23 days from the later of its due date and the date of receipt by the Employer of a VAT invoice in respect of the amount due."</w:t>
      </w:r>
      <w:r w:rsidRPr="00D153C1">
        <w:rPr>
          <w:rFonts w:ascii="Arial" w:hAnsi="Arial" w:cs="Arial"/>
          <w:sz w:val="24"/>
          <w:szCs w:val="24"/>
          <w:vertAlign w:val="superscript"/>
        </w:rPr>
        <w:t xml:space="preserve"> 9</w:t>
      </w:r>
    </w:p>
    <w:p w14:paraId="3134716B" w14:textId="77777777" w:rsidR="0087005F" w:rsidRDefault="0087005F" w:rsidP="00D153C1">
      <w:pPr>
        <w:rPr>
          <w:rFonts w:ascii="Arial" w:hAnsi="Arial" w:cs="Arial"/>
          <w:sz w:val="24"/>
          <w:szCs w:val="24"/>
          <w:vertAlign w:val="superscript"/>
        </w:rPr>
      </w:pPr>
    </w:p>
    <w:p w14:paraId="647325D1" w14:textId="77777777" w:rsidR="0087005F" w:rsidRDefault="0087005F" w:rsidP="00D153C1">
      <w:pPr>
        <w:rPr>
          <w:rFonts w:ascii="Arial" w:hAnsi="Arial" w:cs="Arial"/>
          <w:sz w:val="24"/>
          <w:szCs w:val="24"/>
          <w:vertAlign w:val="superscript"/>
        </w:rPr>
      </w:pPr>
    </w:p>
    <w:p w14:paraId="2838EA92" w14:textId="43EFE00D" w:rsidR="00D153C1" w:rsidRPr="0087005F" w:rsidRDefault="00D153C1" w:rsidP="00D153C1">
      <w:pPr>
        <w:rPr>
          <w:rFonts w:ascii="Arial" w:hAnsi="Arial" w:cs="Arial"/>
          <w:sz w:val="18"/>
          <w:szCs w:val="18"/>
        </w:rPr>
      </w:pPr>
      <w:r w:rsidRPr="00D153C1">
        <w:rPr>
          <w:rFonts w:ascii="Arial" w:hAnsi="Arial" w:cs="Arial"/>
          <w:sz w:val="24"/>
          <w:szCs w:val="24"/>
          <w:vertAlign w:val="superscript"/>
        </w:rPr>
        <w:t>8</w:t>
      </w:r>
      <w:r w:rsidRPr="00D153C1">
        <w:rPr>
          <w:rFonts w:ascii="Arial" w:hAnsi="Arial" w:cs="Arial"/>
          <w:sz w:val="24"/>
          <w:szCs w:val="24"/>
        </w:rPr>
        <w:t xml:space="preserve"> </w:t>
      </w:r>
      <w:r w:rsidRPr="0087005F">
        <w:rPr>
          <w:rFonts w:ascii="Arial" w:hAnsi="Arial" w:cs="Arial"/>
          <w:sz w:val="18"/>
          <w:szCs w:val="18"/>
        </w:rPr>
        <w:t>N.B. this clause required to comply with Regulation 113(2) of the Public Contracts Regulations 2015</w:t>
      </w:r>
    </w:p>
    <w:p w14:paraId="2A8BA55A" w14:textId="77777777" w:rsidR="00D153C1" w:rsidRPr="0087005F" w:rsidRDefault="00D153C1" w:rsidP="00D153C1">
      <w:pPr>
        <w:rPr>
          <w:rFonts w:ascii="Arial" w:hAnsi="Arial" w:cs="Arial"/>
          <w:sz w:val="18"/>
          <w:szCs w:val="18"/>
        </w:rPr>
      </w:pPr>
      <w:r w:rsidRPr="0087005F">
        <w:rPr>
          <w:rFonts w:ascii="Arial" w:hAnsi="Arial" w:cs="Arial"/>
          <w:sz w:val="18"/>
          <w:szCs w:val="18"/>
          <w:vertAlign w:val="superscript"/>
        </w:rPr>
        <w:t>9</w:t>
      </w:r>
      <w:r w:rsidRPr="0087005F">
        <w:rPr>
          <w:rFonts w:ascii="Arial" w:hAnsi="Arial" w:cs="Arial"/>
          <w:sz w:val="18"/>
          <w:szCs w:val="18"/>
        </w:rPr>
        <w:t xml:space="preserve"> The due date for payment is 7 days after the relevant Interim Valuation Date (clause 4.3) so the final date is 30 days (7+23 days) after the relevant Interim Valuation Date.</w:t>
      </w:r>
    </w:p>
    <w:p w14:paraId="7B6479B9" w14:textId="76DEFF3B" w:rsidR="00672ED6" w:rsidRPr="00672ED6" w:rsidRDefault="00672ED6" w:rsidP="00672ED6">
      <w:pPr>
        <w:pStyle w:val="Default"/>
        <w:rPr>
          <w:sz w:val="20"/>
          <w:szCs w:val="20"/>
        </w:rPr>
      </w:pPr>
    </w:p>
    <w:p w14:paraId="1E03BA4F" w14:textId="3FD9F1B6" w:rsidR="00E61E43" w:rsidRDefault="00E61E43">
      <w:pPr>
        <w:spacing w:after="160" w:line="259" w:lineRule="auto"/>
        <w:rPr>
          <w:rFonts w:ascii="Arial" w:eastAsia="Arial" w:hAnsi="Arial" w:cs="Arial"/>
          <w:b/>
          <w:bCs/>
          <w:sz w:val="28"/>
          <w:szCs w:val="28"/>
        </w:rPr>
      </w:pPr>
    </w:p>
    <w:sectPr w:rsidR="00E61E4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252AD" w14:textId="77777777" w:rsidR="00E034A2" w:rsidRDefault="00E034A2" w:rsidP="00C718E4">
      <w:r>
        <w:separator/>
      </w:r>
    </w:p>
  </w:endnote>
  <w:endnote w:type="continuationSeparator" w:id="0">
    <w:p w14:paraId="203ED164" w14:textId="77777777" w:rsidR="00E034A2" w:rsidRDefault="00E034A2" w:rsidP="00C71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CAD98" w14:textId="5577B7FB" w:rsidR="00C5723E" w:rsidRDefault="00C5723E">
    <w:pPr>
      <w:pStyle w:val="Footer"/>
    </w:pPr>
  </w:p>
  <w:p w14:paraId="28BD5149" w14:textId="77777777" w:rsidR="00C5723E" w:rsidRDefault="00C572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7DBB6" w14:textId="77777777" w:rsidR="00E034A2" w:rsidRDefault="00E034A2" w:rsidP="00C718E4">
      <w:r>
        <w:separator/>
      </w:r>
    </w:p>
  </w:footnote>
  <w:footnote w:type="continuationSeparator" w:id="0">
    <w:p w14:paraId="64933A15" w14:textId="77777777" w:rsidR="00E034A2" w:rsidRDefault="00E034A2" w:rsidP="00C718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2CB9B" w14:textId="2181AB73" w:rsidR="007D1495" w:rsidRDefault="007D1495" w:rsidP="007D1495">
    <w:pPr>
      <w:pStyle w:val="Header"/>
      <w:jc w:val="right"/>
    </w:pPr>
  </w:p>
  <w:p w14:paraId="3AD5B851" w14:textId="1BEFBDEF" w:rsidR="00B23835" w:rsidRDefault="002E1475" w:rsidP="007D1495">
    <w:pPr>
      <w:pStyle w:val="Header"/>
      <w:jc w:val="right"/>
    </w:pPr>
    <w:r>
      <w:rPr>
        <w:noProof/>
      </w:rPr>
      <w:drawing>
        <wp:inline distT="0" distB="0" distL="0" distR="0" wp14:anchorId="57562D73" wp14:editId="201A7463">
          <wp:extent cx="888168" cy="800100"/>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113" cy="83158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C40E"/>
    <w:multiLevelType w:val="hybridMultilevel"/>
    <w:tmpl w:val="D12C13B2"/>
    <w:lvl w:ilvl="0" w:tplc="E2568F1C">
      <w:start w:val="1"/>
      <w:numFmt w:val="lowerLetter"/>
      <w:lvlText w:val="(%1)"/>
      <w:lvlJc w:val="left"/>
    </w:lvl>
    <w:lvl w:ilvl="1" w:tplc="98207948">
      <w:numFmt w:val="decimal"/>
      <w:lvlText w:val=""/>
      <w:lvlJc w:val="left"/>
    </w:lvl>
    <w:lvl w:ilvl="2" w:tplc="6116FF8C">
      <w:numFmt w:val="decimal"/>
      <w:lvlText w:val=""/>
      <w:lvlJc w:val="left"/>
    </w:lvl>
    <w:lvl w:ilvl="3" w:tplc="58563B6E">
      <w:numFmt w:val="decimal"/>
      <w:lvlText w:val=""/>
      <w:lvlJc w:val="left"/>
    </w:lvl>
    <w:lvl w:ilvl="4" w:tplc="663C97D0">
      <w:numFmt w:val="decimal"/>
      <w:lvlText w:val=""/>
      <w:lvlJc w:val="left"/>
    </w:lvl>
    <w:lvl w:ilvl="5" w:tplc="A3A8FBFA">
      <w:numFmt w:val="decimal"/>
      <w:lvlText w:val=""/>
      <w:lvlJc w:val="left"/>
    </w:lvl>
    <w:lvl w:ilvl="6" w:tplc="27E87506">
      <w:numFmt w:val="decimal"/>
      <w:lvlText w:val=""/>
      <w:lvlJc w:val="left"/>
    </w:lvl>
    <w:lvl w:ilvl="7" w:tplc="E39439A0">
      <w:numFmt w:val="decimal"/>
      <w:lvlText w:val=""/>
      <w:lvlJc w:val="left"/>
    </w:lvl>
    <w:lvl w:ilvl="8" w:tplc="13481F40">
      <w:numFmt w:val="decimal"/>
      <w:lvlText w:val=""/>
      <w:lvlJc w:val="left"/>
    </w:lvl>
  </w:abstractNum>
  <w:abstractNum w:abstractNumId="1" w15:restartNumberingAfterBreak="0">
    <w:nsid w:val="2CA88611"/>
    <w:multiLevelType w:val="hybridMultilevel"/>
    <w:tmpl w:val="BAEEE2FC"/>
    <w:lvl w:ilvl="0" w:tplc="935253AE">
      <w:start w:val="1"/>
      <w:numFmt w:val="lowerLetter"/>
      <w:lvlText w:val="(%1)"/>
      <w:lvlJc w:val="left"/>
    </w:lvl>
    <w:lvl w:ilvl="1" w:tplc="D5F6DB5E">
      <w:numFmt w:val="decimal"/>
      <w:lvlText w:val=""/>
      <w:lvlJc w:val="left"/>
    </w:lvl>
    <w:lvl w:ilvl="2" w:tplc="4E2A32F0">
      <w:numFmt w:val="decimal"/>
      <w:lvlText w:val=""/>
      <w:lvlJc w:val="left"/>
    </w:lvl>
    <w:lvl w:ilvl="3" w:tplc="883A80A4">
      <w:numFmt w:val="decimal"/>
      <w:lvlText w:val=""/>
      <w:lvlJc w:val="left"/>
    </w:lvl>
    <w:lvl w:ilvl="4" w:tplc="8278D1F2">
      <w:numFmt w:val="decimal"/>
      <w:lvlText w:val=""/>
      <w:lvlJc w:val="left"/>
    </w:lvl>
    <w:lvl w:ilvl="5" w:tplc="E7B6E51A">
      <w:numFmt w:val="decimal"/>
      <w:lvlText w:val=""/>
      <w:lvlJc w:val="left"/>
    </w:lvl>
    <w:lvl w:ilvl="6" w:tplc="D954ED12">
      <w:numFmt w:val="decimal"/>
      <w:lvlText w:val=""/>
      <w:lvlJc w:val="left"/>
    </w:lvl>
    <w:lvl w:ilvl="7" w:tplc="73307348">
      <w:numFmt w:val="decimal"/>
      <w:lvlText w:val=""/>
      <w:lvlJc w:val="left"/>
    </w:lvl>
    <w:lvl w:ilvl="8" w:tplc="E9D650BC">
      <w:numFmt w:val="decimal"/>
      <w:lvlText w:val=""/>
      <w:lvlJc w:val="left"/>
    </w:lvl>
  </w:abstractNum>
  <w:abstractNum w:abstractNumId="2" w15:restartNumberingAfterBreak="0">
    <w:nsid w:val="477176B0"/>
    <w:multiLevelType w:val="hybridMultilevel"/>
    <w:tmpl w:val="5F5A5778"/>
    <w:lvl w:ilvl="0" w:tplc="D73EF32C">
      <w:start w:val="1"/>
      <w:numFmt w:val="upperLetter"/>
      <w:lvlText w:val="(%1)"/>
      <w:lvlJc w:val="left"/>
      <w:pPr>
        <w:ind w:left="744" w:hanging="38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3C238C3"/>
    <w:multiLevelType w:val="hybridMultilevel"/>
    <w:tmpl w:val="5F5A5778"/>
    <w:lvl w:ilvl="0" w:tplc="D73EF32C">
      <w:start w:val="1"/>
      <w:numFmt w:val="upperLetter"/>
      <w:lvlText w:val="(%1)"/>
      <w:lvlJc w:val="left"/>
      <w:pPr>
        <w:ind w:left="1104" w:hanging="384"/>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611668823">
    <w:abstractNumId w:val="1"/>
  </w:num>
  <w:num w:numId="2" w16cid:durableId="996690709">
    <w:abstractNumId w:val="0"/>
  </w:num>
  <w:num w:numId="3" w16cid:durableId="1771467806">
    <w:abstractNumId w:val="2"/>
  </w:num>
  <w:num w:numId="4" w16cid:durableId="4739876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8E4"/>
    <w:rsid w:val="00041552"/>
    <w:rsid w:val="000D567E"/>
    <w:rsid w:val="000E1A78"/>
    <w:rsid w:val="00142B5B"/>
    <w:rsid w:val="001815E8"/>
    <w:rsid w:val="001A504B"/>
    <w:rsid w:val="00267E53"/>
    <w:rsid w:val="0027600A"/>
    <w:rsid w:val="002C3414"/>
    <w:rsid w:val="002E1475"/>
    <w:rsid w:val="00320085"/>
    <w:rsid w:val="00326F8B"/>
    <w:rsid w:val="00375277"/>
    <w:rsid w:val="003832CB"/>
    <w:rsid w:val="003A0D45"/>
    <w:rsid w:val="003D335C"/>
    <w:rsid w:val="004351E5"/>
    <w:rsid w:val="004D7A40"/>
    <w:rsid w:val="00574AB8"/>
    <w:rsid w:val="00592F01"/>
    <w:rsid w:val="005C3F93"/>
    <w:rsid w:val="00670D22"/>
    <w:rsid w:val="00672ED6"/>
    <w:rsid w:val="006805F4"/>
    <w:rsid w:val="00737DE4"/>
    <w:rsid w:val="007416C3"/>
    <w:rsid w:val="00772878"/>
    <w:rsid w:val="00783C9A"/>
    <w:rsid w:val="0078514C"/>
    <w:rsid w:val="007A0D5B"/>
    <w:rsid w:val="007C5974"/>
    <w:rsid w:val="007D1495"/>
    <w:rsid w:val="00864FB5"/>
    <w:rsid w:val="0087005F"/>
    <w:rsid w:val="008749FB"/>
    <w:rsid w:val="00887BB8"/>
    <w:rsid w:val="008A167A"/>
    <w:rsid w:val="008D4A94"/>
    <w:rsid w:val="009C4CA8"/>
    <w:rsid w:val="00A13725"/>
    <w:rsid w:val="00AC7E60"/>
    <w:rsid w:val="00B162E8"/>
    <w:rsid w:val="00B23835"/>
    <w:rsid w:val="00BE5FE4"/>
    <w:rsid w:val="00C5723E"/>
    <w:rsid w:val="00C718E4"/>
    <w:rsid w:val="00CE2966"/>
    <w:rsid w:val="00D153C1"/>
    <w:rsid w:val="00D31CA9"/>
    <w:rsid w:val="00D439F8"/>
    <w:rsid w:val="00DB245C"/>
    <w:rsid w:val="00DC2772"/>
    <w:rsid w:val="00E034A2"/>
    <w:rsid w:val="00E61E43"/>
    <w:rsid w:val="00F023F3"/>
    <w:rsid w:val="00F90DA4"/>
    <w:rsid w:val="00FB7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1AEBCA"/>
  <w15:chartTrackingRefBased/>
  <w15:docId w15:val="{3F629FBD-32EC-439E-B957-33A2F054F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8E4"/>
    <w:pPr>
      <w:spacing w:after="0" w:line="240" w:lineRule="auto"/>
    </w:pPr>
    <w:rPr>
      <w:rFonts w:ascii="Times New Roman" w:eastAsiaTheme="minorEastAsia"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rzxr">
    <w:name w:val="lrzxr"/>
    <w:basedOn w:val="DefaultParagraphFont"/>
    <w:rsid w:val="00C718E4"/>
  </w:style>
  <w:style w:type="paragraph" w:styleId="Footer">
    <w:name w:val="footer"/>
    <w:basedOn w:val="Normal"/>
    <w:link w:val="FooterChar"/>
    <w:uiPriority w:val="99"/>
    <w:unhideWhenUsed/>
    <w:rsid w:val="00C718E4"/>
    <w:pPr>
      <w:tabs>
        <w:tab w:val="center" w:pos="4513"/>
        <w:tab w:val="right" w:pos="9026"/>
      </w:tabs>
    </w:pPr>
  </w:style>
  <w:style w:type="character" w:customStyle="1" w:styleId="FooterChar">
    <w:name w:val="Footer Char"/>
    <w:basedOn w:val="DefaultParagraphFont"/>
    <w:link w:val="Footer"/>
    <w:uiPriority w:val="99"/>
    <w:rsid w:val="00C718E4"/>
    <w:rPr>
      <w:rFonts w:ascii="Times New Roman" w:eastAsiaTheme="minorEastAsia" w:hAnsi="Times New Roman" w:cs="Times New Roman"/>
      <w:lang w:eastAsia="en-GB"/>
    </w:rPr>
  </w:style>
  <w:style w:type="paragraph" w:styleId="Header">
    <w:name w:val="header"/>
    <w:basedOn w:val="Normal"/>
    <w:link w:val="HeaderChar"/>
    <w:uiPriority w:val="99"/>
    <w:unhideWhenUsed/>
    <w:rsid w:val="00C718E4"/>
    <w:pPr>
      <w:tabs>
        <w:tab w:val="center" w:pos="4513"/>
        <w:tab w:val="right" w:pos="9026"/>
      </w:tabs>
    </w:pPr>
  </w:style>
  <w:style w:type="character" w:customStyle="1" w:styleId="HeaderChar">
    <w:name w:val="Header Char"/>
    <w:basedOn w:val="DefaultParagraphFont"/>
    <w:link w:val="Header"/>
    <w:uiPriority w:val="99"/>
    <w:rsid w:val="00C718E4"/>
    <w:rPr>
      <w:rFonts w:ascii="Times New Roman" w:eastAsiaTheme="minorEastAsia" w:hAnsi="Times New Roman" w:cs="Times New Roman"/>
      <w:lang w:eastAsia="en-GB"/>
    </w:rPr>
  </w:style>
  <w:style w:type="paragraph" w:customStyle="1" w:styleId="Default">
    <w:name w:val="Default"/>
    <w:rsid w:val="00267E53"/>
    <w:pPr>
      <w:autoSpaceDE w:val="0"/>
      <w:autoSpaceDN w:val="0"/>
      <w:adjustRightInd w:val="0"/>
      <w:spacing w:after="0" w:line="240" w:lineRule="auto"/>
    </w:pPr>
    <w:rPr>
      <w:rFonts w:ascii="Arial" w:hAnsi="Arial" w:cs="Arial"/>
      <w:color w:val="000000"/>
      <w:sz w:val="24"/>
      <w:szCs w:val="24"/>
    </w:rPr>
  </w:style>
  <w:style w:type="paragraph" w:customStyle="1" w:styleId="Standard">
    <w:name w:val="Standard"/>
    <w:rsid w:val="00772878"/>
    <w:pPr>
      <w:widowControl w:val="0"/>
      <w:suppressAutoHyphens/>
      <w:autoSpaceDN w:val="0"/>
      <w:spacing w:after="0" w:line="240" w:lineRule="auto"/>
      <w:textAlignment w:val="baseline"/>
    </w:pPr>
    <w:rPr>
      <w:rFonts w:ascii="Times New Roman" w:eastAsia="SimSun" w:hAnsi="Times New Roman" w:cs="Lucida Sans"/>
      <w:kern w:val="3"/>
      <w:sz w:val="24"/>
      <w:szCs w:val="24"/>
      <w:lang w:eastAsia="zh-CN" w:bidi="hi-IN"/>
    </w:rPr>
  </w:style>
  <w:style w:type="paragraph" w:styleId="ListParagraph">
    <w:name w:val="List Paragraph"/>
    <w:basedOn w:val="Normal"/>
    <w:uiPriority w:val="34"/>
    <w:qFormat/>
    <w:rsid w:val="008A16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363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40" ma:contentTypeDescription="Contracts with third parties" ma:contentTypeScope="" ma:versionID="45b8498cde8864080d0cd4e4c73d53f1">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11f3c5be3fe91e3528b044cc576e2af3"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element ref="ns4: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enumeration value="Dialogue Documents"/>
          <xsd:enumeration value="ITPD"/>
          <xsd:enumeration value="ITCD"/>
          <xsd:enumeration value="ISFT"/>
          <xsd:enumeration value="Communication"/>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Notes" ma:index="37" nillable="true" ma:displayName="Content Titles" ma:format="Dropdown" ma:internalName="Note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_x0020_Type xmlns="60b04f2a-87b0-41af-beb0-7cb65dea910a" xsi:nil="true"/>
    <Contract_x0020_Manager xmlns="60b04f2a-87b0-41af-beb0-7cb65dea910a">
      <UserInfo>
        <DisplayName/>
        <AccountId xsi:nil="true"/>
        <AccountType/>
      </UserInfo>
    </Contract_x0020_Manager>
    <Sub_x002d_Category xmlns="397ea5dd-05d2-447b-8e5d-d254f97c2d13" xsi:nil="true"/>
    <DueDate xmlns="397ea5dd-05d2-447b-8e5d-d254f97c2d13" xsi:nil="true"/>
    <AssignedTo xmlns="397ea5dd-05d2-447b-8e5d-d254f97c2d13">
      <UserInfo>
        <DisplayName/>
        <AccountId xsi:nil="true"/>
        <AccountType/>
      </UserInfo>
    </AssignedTo>
    <Reference xmlns="60b04f2a-87b0-41af-beb0-7cb65dea910a" xsi:nil="true"/>
    <Under_x0020_Seal xmlns="60b04f2a-87b0-41af-beb0-7cb65dea910a">true</Under_x0020_Seal>
    <_EndDate xmlns="http://schemas.microsoft.com/sharepoint/v3/fields" xsi:nil="tru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lcf76f155ced4ddcb4097134ff3c332f xmlns="397ea5dd-05d2-447b-8e5d-d254f97c2d13">
      <Terms xmlns="http://schemas.microsoft.com/office/infopath/2007/PartnerControls"/>
    </lcf76f155ced4ddcb4097134ff3c332f>
    <Category. xmlns="397ea5dd-05d2-447b-8e5d-d254f97c2d13">Environment</Category.>
    <Notes xmlns="397ea5dd-05d2-447b-8e5d-d254f97c2d13" xsi:nil="true"/>
  </documentManagement>
</p:properties>
</file>

<file path=customXml/itemProps1.xml><?xml version="1.0" encoding="utf-8"?>
<ds:datastoreItem xmlns:ds="http://schemas.openxmlformats.org/officeDocument/2006/customXml" ds:itemID="{3B07BAB6-A249-4B3A-A4FE-116B4FEB6E64}"/>
</file>

<file path=customXml/itemProps2.xml><?xml version="1.0" encoding="utf-8"?>
<ds:datastoreItem xmlns:ds="http://schemas.openxmlformats.org/officeDocument/2006/customXml" ds:itemID="{515A416A-4BEA-4684-AE12-EA7E5A764B87}"/>
</file>

<file path=customXml/itemProps3.xml><?xml version="1.0" encoding="utf-8"?>
<ds:datastoreItem xmlns:ds="http://schemas.openxmlformats.org/officeDocument/2006/customXml" ds:itemID="{0D22E3CF-D5EA-471A-969F-F1D72C57A2D2}"/>
</file>

<file path=docProps/app.xml><?xml version="1.0" encoding="utf-8"?>
<Properties xmlns="http://schemas.openxmlformats.org/officeDocument/2006/extended-properties" xmlns:vt="http://schemas.openxmlformats.org/officeDocument/2006/docPropsVTypes">
  <Template>Normal.dotm</Template>
  <TotalTime>261</TotalTime>
  <Pages>10</Pages>
  <Words>2091</Words>
  <Characters>11920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 thomas</dc:creator>
  <cp:keywords/>
  <dc:description/>
  <cp:lastModifiedBy>Thomas, Adrian E</cp:lastModifiedBy>
  <cp:revision>12</cp:revision>
  <dcterms:created xsi:type="dcterms:W3CDTF">2021-11-20T13:10:00Z</dcterms:created>
  <dcterms:modified xsi:type="dcterms:W3CDTF">2025-04-07T07:41:00Z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ies>
</file>